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FCA62" w14:textId="1215EA20" w:rsidR="00327929" w:rsidRPr="00E25E4A" w:rsidRDefault="00327929">
      <w:pPr>
        <w:rPr>
          <w:rFonts w:ascii="Arial" w:hAnsi="Arial" w:cs="Arial"/>
          <w:sz w:val="16"/>
          <w:szCs w:val="16"/>
          <w:u w:val="single"/>
        </w:rPr>
      </w:pPr>
      <w:r w:rsidRPr="00E25E4A">
        <w:rPr>
          <w:rFonts w:ascii="Arial" w:hAnsi="Arial" w:cs="Arial"/>
          <w:sz w:val="16"/>
          <w:szCs w:val="16"/>
          <w:u w:val="single"/>
        </w:rPr>
        <w:t xml:space="preserve">Ideas </w:t>
      </w:r>
      <w:r w:rsidR="00E70E2D">
        <w:rPr>
          <w:rFonts w:ascii="Arial" w:hAnsi="Arial" w:cs="Arial"/>
          <w:sz w:val="16"/>
          <w:szCs w:val="16"/>
          <w:u w:val="single"/>
        </w:rPr>
        <w:t>for Plans and Interventions for RIC</w:t>
      </w:r>
    </w:p>
    <w:p w14:paraId="2FA95E79" w14:textId="7287023D" w:rsidR="00327929" w:rsidRPr="00E25E4A" w:rsidRDefault="00327929">
      <w:pPr>
        <w:rPr>
          <w:rFonts w:ascii="Arial" w:hAnsi="Arial" w:cs="Arial"/>
          <w:b/>
          <w:bCs/>
          <w:sz w:val="16"/>
          <w:szCs w:val="16"/>
        </w:rPr>
      </w:pPr>
      <w:r w:rsidRPr="00E25E4A">
        <w:rPr>
          <w:rFonts w:ascii="Arial" w:hAnsi="Arial" w:cs="Arial"/>
          <w:b/>
          <w:bCs/>
          <w:sz w:val="16"/>
          <w:szCs w:val="16"/>
        </w:rPr>
        <w:t>Exploitation support</w:t>
      </w:r>
    </w:p>
    <w:p w14:paraId="029CC19C" w14:textId="735DD91C" w:rsidR="00E560E7" w:rsidRPr="00E70E2D" w:rsidRDefault="00E560E7" w:rsidP="00E560E7">
      <w:pPr>
        <w:pStyle w:val="ListParagraph"/>
        <w:numPr>
          <w:ilvl w:val="0"/>
          <w:numId w:val="1"/>
        </w:numPr>
        <w:spacing w:after="0"/>
        <w:rPr>
          <w:rFonts w:ascii="Arial" w:hAnsi="Arial" w:cs="Arial"/>
          <w:sz w:val="16"/>
          <w:szCs w:val="16"/>
        </w:rPr>
      </w:pPr>
      <w:bookmarkStart w:id="0" w:name="_Hlk118707197"/>
      <w:bookmarkStart w:id="1" w:name="_Hlk134524627"/>
      <w:bookmarkStart w:id="2" w:name="_Hlk125116628"/>
      <w:bookmarkStart w:id="3" w:name="_Hlk118707144"/>
      <w:bookmarkStart w:id="4" w:name="_Hlk118292565"/>
      <w:r w:rsidRPr="00E70E2D">
        <w:rPr>
          <w:rFonts w:ascii="Arial" w:hAnsi="Arial" w:cs="Arial"/>
          <w:sz w:val="16"/>
          <w:szCs w:val="16"/>
        </w:rPr>
        <w:t xml:space="preserve">Consider an </w:t>
      </w:r>
      <w:r w:rsidRPr="00E70E2D">
        <w:rPr>
          <w:rFonts w:ascii="Arial" w:hAnsi="Arial" w:cs="Arial"/>
          <w:b/>
          <w:bCs/>
          <w:sz w:val="16"/>
          <w:szCs w:val="16"/>
        </w:rPr>
        <w:t>AMBIT</w:t>
      </w:r>
      <w:r w:rsidRPr="00E70E2D">
        <w:rPr>
          <w:rFonts w:ascii="Arial" w:hAnsi="Arial" w:cs="Arial"/>
          <w:sz w:val="16"/>
          <w:szCs w:val="16"/>
        </w:rPr>
        <w:t xml:space="preserve"> model approach (Adaptive Mentalization Based Integrative Treatment). It is likely that support and interventions may be more effective if delivered by one or two people who YP gets on well with. It is recognised that it can be overwhelming for young people when there are many professionals with different roles and responsibilities. It could be worth considering whether to upskill one professional to be able to complete direct work that contributes to reducing the concerns for the young person. In addition, this worker could introduce another worker who will support the young person in other ways. The young person could be more open to accepting the new workers support based on the advice from the trusted professional that they have a good relationship with </w:t>
      </w:r>
    </w:p>
    <w:p w14:paraId="11CB3CB3" w14:textId="6C3B17DC" w:rsidR="00E560E7" w:rsidRDefault="00E560E7" w:rsidP="00E560E7">
      <w:pPr>
        <w:pStyle w:val="ListParagraph"/>
        <w:numPr>
          <w:ilvl w:val="0"/>
          <w:numId w:val="1"/>
        </w:numPr>
        <w:spacing w:after="0"/>
        <w:rPr>
          <w:rFonts w:ascii="Arial" w:hAnsi="Arial" w:cs="Arial"/>
          <w:sz w:val="16"/>
          <w:szCs w:val="16"/>
        </w:rPr>
      </w:pPr>
      <w:bookmarkStart w:id="5" w:name="_Hlk131514177"/>
      <w:bookmarkStart w:id="6" w:name="_Hlk128579583"/>
      <w:bookmarkStart w:id="7" w:name="_Hlk131163714"/>
      <w:bookmarkStart w:id="8" w:name="_Hlk140845723"/>
      <w:bookmarkStart w:id="9" w:name="_Hlk120027543"/>
      <w:bookmarkStart w:id="10" w:name="_Hlk125114531"/>
      <w:bookmarkStart w:id="11" w:name="_Hlk126759034"/>
      <w:bookmarkStart w:id="12" w:name="_Hlk120703913"/>
      <w:bookmarkEnd w:id="0"/>
      <w:r w:rsidRPr="00E25E4A">
        <w:rPr>
          <w:rFonts w:ascii="Arial" w:hAnsi="Arial" w:cs="Arial"/>
          <w:sz w:val="16"/>
          <w:szCs w:val="16"/>
        </w:rPr>
        <w:t xml:space="preserve">Consideration for </w:t>
      </w:r>
      <w:bookmarkStart w:id="13" w:name="_Hlk119598047"/>
      <w:r w:rsidR="00251999">
        <w:rPr>
          <w:rFonts w:ascii="Arial" w:hAnsi="Arial" w:cs="Arial"/>
          <w:sz w:val="16"/>
          <w:szCs w:val="16"/>
        </w:rPr>
        <w:t xml:space="preserve">a </w:t>
      </w:r>
      <w:r w:rsidRPr="00251999">
        <w:rPr>
          <w:rFonts w:ascii="Arial" w:hAnsi="Arial" w:cs="Arial"/>
          <w:b/>
          <w:bCs/>
          <w:sz w:val="16"/>
          <w:szCs w:val="16"/>
        </w:rPr>
        <w:t xml:space="preserve">Children’s Society </w:t>
      </w:r>
      <w:r w:rsidR="00251999" w:rsidRPr="00251999">
        <w:rPr>
          <w:rFonts w:ascii="Arial" w:hAnsi="Arial" w:cs="Arial"/>
          <w:b/>
          <w:bCs/>
          <w:sz w:val="16"/>
          <w:szCs w:val="16"/>
        </w:rPr>
        <w:t>C.A.R.E</w:t>
      </w:r>
      <w:r w:rsidR="00251999">
        <w:rPr>
          <w:rFonts w:ascii="Arial" w:hAnsi="Arial" w:cs="Arial"/>
          <w:sz w:val="16"/>
          <w:szCs w:val="16"/>
        </w:rPr>
        <w:t xml:space="preserve"> </w:t>
      </w:r>
      <w:r w:rsidRPr="00E25E4A">
        <w:rPr>
          <w:rFonts w:ascii="Arial" w:hAnsi="Arial" w:cs="Arial"/>
          <w:sz w:val="16"/>
          <w:szCs w:val="16"/>
        </w:rPr>
        <w:t xml:space="preserve">referral </w:t>
      </w:r>
      <w:r w:rsidR="00251999">
        <w:rPr>
          <w:rFonts w:ascii="Arial" w:hAnsi="Arial" w:cs="Arial"/>
          <w:sz w:val="16"/>
          <w:szCs w:val="16"/>
        </w:rPr>
        <w:t xml:space="preserve">to be completed for you to access support to raise your awareness on exploitation, unhealthy relationships and self-esteem </w:t>
      </w:r>
      <w:r w:rsidRPr="00E25E4A">
        <w:rPr>
          <w:rFonts w:ascii="Arial" w:hAnsi="Arial" w:cs="Arial"/>
          <w:sz w:val="16"/>
          <w:szCs w:val="16"/>
        </w:rPr>
        <w:t>(</w:t>
      </w:r>
      <w:hyperlink r:id="rId5" w:history="1">
        <w:r w:rsidRPr="00E25E4A">
          <w:rPr>
            <w:rStyle w:val="Hyperlink"/>
            <w:rFonts w:ascii="Arial" w:hAnsi="Arial" w:cs="Arial"/>
            <w:sz w:val="16"/>
            <w:szCs w:val="16"/>
          </w:rPr>
          <w:t>County Lines &amp; Child Exploitation | The Children's Society (childrenssociety.org.uk)</w:t>
        </w:r>
      </w:hyperlink>
      <w:r w:rsidRPr="00E25E4A">
        <w:rPr>
          <w:rFonts w:ascii="Arial" w:hAnsi="Arial" w:cs="Arial"/>
          <w:sz w:val="16"/>
          <w:szCs w:val="16"/>
        </w:rPr>
        <w:t xml:space="preserve">) Email to refer - </w:t>
      </w:r>
      <w:bookmarkStart w:id="14" w:name="_Hlk121831508"/>
      <w:r w:rsidR="00B8579D">
        <w:fldChar w:fldCharType="begin"/>
      </w:r>
      <w:r w:rsidR="00B8579D">
        <w:instrText xml:space="preserve"> HYPERLINK "mailto:supportercare@childrenssociety.org.uk" </w:instrText>
      </w:r>
      <w:r w:rsidR="00B8579D">
        <w:fldChar w:fldCharType="separate"/>
      </w:r>
      <w:r w:rsidRPr="00E25E4A">
        <w:rPr>
          <w:rStyle w:val="Hyperlink"/>
          <w:rFonts w:ascii="Arial" w:hAnsi="Arial" w:cs="Arial"/>
          <w:sz w:val="16"/>
          <w:szCs w:val="16"/>
        </w:rPr>
        <w:t>supportercare@childrenssociety.org.uk</w:t>
      </w:r>
      <w:r w:rsidR="00B8579D">
        <w:rPr>
          <w:rStyle w:val="Hyperlink"/>
          <w:rFonts w:ascii="Arial" w:hAnsi="Arial" w:cs="Arial"/>
          <w:sz w:val="16"/>
          <w:szCs w:val="16"/>
        </w:rPr>
        <w:fldChar w:fldCharType="end"/>
      </w:r>
      <w:bookmarkEnd w:id="5"/>
      <w:r w:rsidRPr="00E25E4A">
        <w:rPr>
          <w:rFonts w:ascii="Arial" w:hAnsi="Arial" w:cs="Arial"/>
          <w:sz w:val="16"/>
          <w:szCs w:val="16"/>
        </w:rPr>
        <w:t xml:space="preserve"> </w:t>
      </w:r>
      <w:bookmarkEnd w:id="14"/>
    </w:p>
    <w:p w14:paraId="61045E92" w14:textId="320F3887" w:rsidR="007952B0" w:rsidRPr="00546B4D" w:rsidRDefault="007952B0" w:rsidP="007952B0">
      <w:pPr>
        <w:pStyle w:val="ListParagraph"/>
        <w:numPr>
          <w:ilvl w:val="0"/>
          <w:numId w:val="1"/>
        </w:numPr>
        <w:spacing w:after="0"/>
        <w:rPr>
          <w:rFonts w:ascii="Arial" w:hAnsi="Arial" w:cs="Arial"/>
          <w:sz w:val="16"/>
          <w:szCs w:val="16"/>
        </w:rPr>
      </w:pPr>
      <w:bookmarkStart w:id="15" w:name="_Hlk124865252"/>
      <w:bookmarkStart w:id="16" w:name="_Hlk126665178"/>
      <w:bookmarkEnd w:id="6"/>
      <w:r w:rsidRPr="00546B4D">
        <w:rPr>
          <w:rFonts w:ascii="Arial" w:hAnsi="Arial" w:cs="Arial"/>
          <w:sz w:val="16"/>
          <w:szCs w:val="16"/>
        </w:rPr>
        <w:t xml:space="preserve">To reduce the number of professionals involved supporting a young person, the </w:t>
      </w:r>
      <w:r w:rsidRPr="00251999">
        <w:rPr>
          <w:rFonts w:ascii="Arial" w:hAnsi="Arial" w:cs="Arial"/>
          <w:b/>
          <w:bCs/>
          <w:sz w:val="16"/>
          <w:szCs w:val="16"/>
        </w:rPr>
        <w:t>Children’s Society</w:t>
      </w:r>
      <w:r w:rsidRPr="00546B4D">
        <w:rPr>
          <w:rFonts w:ascii="Arial" w:hAnsi="Arial" w:cs="Arial"/>
          <w:sz w:val="16"/>
          <w:szCs w:val="16"/>
        </w:rPr>
        <w:t xml:space="preserve"> can be contacted for a consultation. The Children’s Society can offer support regarding direct work and interventions that they comp</w:t>
      </w:r>
      <w:r>
        <w:rPr>
          <w:rFonts w:ascii="Arial" w:hAnsi="Arial" w:cs="Arial"/>
          <w:sz w:val="16"/>
          <w:szCs w:val="16"/>
        </w:rPr>
        <w:t>l</w:t>
      </w:r>
      <w:r w:rsidRPr="00546B4D">
        <w:rPr>
          <w:rFonts w:ascii="Arial" w:hAnsi="Arial" w:cs="Arial"/>
          <w:sz w:val="16"/>
          <w:szCs w:val="16"/>
        </w:rPr>
        <w:t xml:space="preserve">ete with </w:t>
      </w:r>
      <w:r>
        <w:rPr>
          <w:rFonts w:ascii="Arial" w:hAnsi="Arial" w:cs="Arial"/>
          <w:sz w:val="16"/>
          <w:szCs w:val="16"/>
        </w:rPr>
        <w:t xml:space="preserve">the </w:t>
      </w:r>
      <w:r w:rsidRPr="00546B4D">
        <w:rPr>
          <w:rFonts w:ascii="Arial" w:hAnsi="Arial" w:cs="Arial"/>
          <w:sz w:val="16"/>
          <w:szCs w:val="16"/>
        </w:rPr>
        <w:t>young people who they work with</w:t>
      </w:r>
      <w:r>
        <w:rPr>
          <w:rFonts w:ascii="Arial" w:hAnsi="Arial" w:cs="Arial"/>
          <w:sz w:val="16"/>
          <w:szCs w:val="16"/>
        </w:rPr>
        <w:t>.</w:t>
      </w:r>
      <w:r w:rsidRPr="00546B4D">
        <w:rPr>
          <w:rFonts w:ascii="Arial" w:hAnsi="Arial" w:cs="Arial"/>
          <w:sz w:val="16"/>
          <w:szCs w:val="16"/>
        </w:rPr>
        <w:t xml:space="preserve"> Email to ask for a consultation - </w:t>
      </w:r>
      <w:hyperlink r:id="rId6" w:history="1">
        <w:r w:rsidRPr="00546B4D">
          <w:rPr>
            <w:rStyle w:val="Hyperlink"/>
            <w:rFonts w:ascii="Arial" w:hAnsi="Arial" w:cs="Arial"/>
            <w:sz w:val="16"/>
            <w:szCs w:val="16"/>
          </w:rPr>
          <w:t>supportercare@childrenssociety.org.uk</w:t>
        </w:r>
      </w:hyperlink>
      <w:r>
        <w:rPr>
          <w:rStyle w:val="Hyperlink"/>
          <w:rFonts w:ascii="Arial" w:hAnsi="Arial" w:cs="Arial"/>
          <w:sz w:val="16"/>
          <w:szCs w:val="16"/>
        </w:rPr>
        <w:t xml:space="preserve"> </w:t>
      </w:r>
    </w:p>
    <w:p w14:paraId="448F4CEF" w14:textId="0CF85236" w:rsidR="00AE1E9E" w:rsidRDefault="00AE1E9E" w:rsidP="0037335F">
      <w:pPr>
        <w:pStyle w:val="ListParagraph"/>
        <w:numPr>
          <w:ilvl w:val="0"/>
          <w:numId w:val="1"/>
        </w:numPr>
        <w:spacing w:after="0"/>
        <w:rPr>
          <w:rFonts w:ascii="Arial" w:hAnsi="Arial" w:cs="Arial"/>
          <w:sz w:val="16"/>
          <w:szCs w:val="16"/>
        </w:rPr>
      </w:pPr>
      <w:bookmarkStart w:id="17" w:name="_Hlk140839122"/>
      <w:bookmarkEnd w:id="1"/>
      <w:bookmarkEnd w:id="7"/>
      <w:bookmarkEnd w:id="15"/>
      <w:r w:rsidRPr="00AE1E9E">
        <w:rPr>
          <w:rFonts w:ascii="Arial" w:hAnsi="Arial" w:cs="Arial"/>
          <w:sz w:val="16"/>
          <w:szCs w:val="16"/>
        </w:rPr>
        <w:t xml:space="preserve">The </w:t>
      </w:r>
      <w:r w:rsidRPr="00251999">
        <w:rPr>
          <w:rFonts w:ascii="Arial" w:hAnsi="Arial" w:cs="Arial"/>
          <w:b/>
          <w:bCs/>
          <w:sz w:val="16"/>
          <w:szCs w:val="16"/>
        </w:rPr>
        <w:t>Children’s Society C</w:t>
      </w:r>
      <w:r w:rsidR="00251999">
        <w:rPr>
          <w:rFonts w:ascii="Arial" w:hAnsi="Arial" w:cs="Arial"/>
          <w:b/>
          <w:bCs/>
          <w:sz w:val="16"/>
          <w:szCs w:val="16"/>
        </w:rPr>
        <w:t>.</w:t>
      </w:r>
      <w:r w:rsidRPr="00251999">
        <w:rPr>
          <w:rFonts w:ascii="Arial" w:hAnsi="Arial" w:cs="Arial"/>
          <w:b/>
          <w:bCs/>
          <w:sz w:val="16"/>
          <w:szCs w:val="16"/>
        </w:rPr>
        <w:t>A</w:t>
      </w:r>
      <w:r w:rsidR="00251999">
        <w:rPr>
          <w:rFonts w:ascii="Arial" w:hAnsi="Arial" w:cs="Arial"/>
          <w:b/>
          <w:bCs/>
          <w:sz w:val="16"/>
          <w:szCs w:val="16"/>
        </w:rPr>
        <w:t>.</w:t>
      </w:r>
      <w:r w:rsidRPr="00251999">
        <w:rPr>
          <w:rFonts w:ascii="Arial" w:hAnsi="Arial" w:cs="Arial"/>
          <w:b/>
          <w:bCs/>
          <w:sz w:val="16"/>
          <w:szCs w:val="16"/>
        </w:rPr>
        <w:t>R</w:t>
      </w:r>
      <w:r w:rsidR="00251999">
        <w:rPr>
          <w:rFonts w:ascii="Arial" w:hAnsi="Arial" w:cs="Arial"/>
          <w:b/>
          <w:bCs/>
          <w:sz w:val="16"/>
          <w:szCs w:val="16"/>
        </w:rPr>
        <w:t>.</w:t>
      </w:r>
      <w:r w:rsidRPr="00251999">
        <w:rPr>
          <w:rFonts w:ascii="Arial" w:hAnsi="Arial" w:cs="Arial"/>
          <w:b/>
          <w:bCs/>
          <w:sz w:val="16"/>
          <w:szCs w:val="16"/>
        </w:rPr>
        <w:t>E</w:t>
      </w:r>
      <w:r w:rsidRPr="00AE1E9E">
        <w:rPr>
          <w:rFonts w:ascii="Arial" w:hAnsi="Arial" w:cs="Arial"/>
          <w:sz w:val="16"/>
          <w:szCs w:val="16"/>
        </w:rPr>
        <w:t xml:space="preserve"> service has a designated </w:t>
      </w:r>
      <w:bookmarkStart w:id="18" w:name="_Hlk126242184"/>
      <w:r w:rsidRPr="00AE1E9E">
        <w:rPr>
          <w:rFonts w:ascii="Arial" w:hAnsi="Arial" w:cs="Arial"/>
          <w:sz w:val="16"/>
          <w:szCs w:val="16"/>
        </w:rPr>
        <w:t>Specialist Sexual Violence Counsellor</w:t>
      </w:r>
      <w:bookmarkEnd w:id="18"/>
      <w:r w:rsidRPr="00AE1E9E">
        <w:rPr>
          <w:rFonts w:ascii="Arial" w:hAnsi="Arial" w:cs="Arial"/>
          <w:sz w:val="16"/>
          <w:szCs w:val="16"/>
        </w:rPr>
        <w:t xml:space="preserve">. </w:t>
      </w:r>
      <w:proofErr w:type="gramStart"/>
      <w:r w:rsidRPr="00AE1E9E">
        <w:rPr>
          <w:rFonts w:ascii="Arial" w:hAnsi="Arial" w:cs="Arial"/>
          <w:sz w:val="16"/>
          <w:szCs w:val="16"/>
        </w:rPr>
        <w:t>Similar to</w:t>
      </w:r>
      <w:proofErr w:type="gramEnd"/>
      <w:r w:rsidRPr="00AE1E9E">
        <w:rPr>
          <w:rFonts w:ascii="Arial" w:hAnsi="Arial" w:cs="Arial"/>
          <w:sz w:val="16"/>
          <w:szCs w:val="16"/>
        </w:rPr>
        <w:t xml:space="preserve"> CARE, we will work with young people aged 8-24 years old, and those that have experienced sexual violence/trauma because of exploitation, or those that have experienced something historically that is thought to have now made them more vulnerable and at high risk of exploitation through 6-10 sessions. Email to refer - </w:t>
      </w:r>
      <w:hyperlink r:id="rId7" w:history="1">
        <w:r w:rsidRPr="00AE1E9E">
          <w:rPr>
            <w:rStyle w:val="Hyperlink"/>
            <w:rFonts w:ascii="Arial" w:hAnsi="Arial" w:cs="Arial"/>
            <w:sz w:val="16"/>
            <w:szCs w:val="16"/>
          </w:rPr>
          <w:t>supportercare@childrenssociety.org.uk</w:t>
        </w:r>
      </w:hyperlink>
      <w:r w:rsidRPr="00AE1E9E">
        <w:rPr>
          <w:rFonts w:ascii="Arial" w:hAnsi="Arial" w:cs="Arial"/>
          <w:sz w:val="16"/>
          <w:szCs w:val="16"/>
        </w:rPr>
        <w:t xml:space="preserve"> </w:t>
      </w:r>
    </w:p>
    <w:p w14:paraId="03026A66" w14:textId="725F0AF8" w:rsidR="00431329" w:rsidRPr="00431329" w:rsidRDefault="00431329" w:rsidP="00431329">
      <w:pPr>
        <w:pStyle w:val="ListParagraph"/>
        <w:numPr>
          <w:ilvl w:val="0"/>
          <w:numId w:val="1"/>
        </w:numPr>
        <w:rPr>
          <w:rFonts w:ascii="Arial" w:hAnsi="Arial" w:cs="Arial"/>
          <w:bCs/>
          <w:sz w:val="16"/>
          <w:szCs w:val="16"/>
        </w:rPr>
      </w:pPr>
      <w:bookmarkStart w:id="19" w:name="_Hlk138239668"/>
      <w:bookmarkEnd w:id="8"/>
      <w:bookmarkEnd w:id="17"/>
      <w:r w:rsidRPr="00431329">
        <w:rPr>
          <w:rFonts w:ascii="Arial" w:hAnsi="Arial" w:cs="Arial"/>
          <w:bCs/>
          <w:sz w:val="16"/>
          <w:szCs w:val="16"/>
        </w:rPr>
        <w:t xml:space="preserve">The Children’s Society Inside Out: Intensive Coaching provide intensive coaching support for young people (14–18-year-olds) who have difficulties and have been moved from temporary accommodation more than once in the last twelve months. </w:t>
      </w:r>
    </w:p>
    <w:p w14:paraId="3CE45041" w14:textId="3088A1D8" w:rsidR="00E560E7" w:rsidRPr="00AC712E" w:rsidRDefault="00251999" w:rsidP="00E560E7">
      <w:pPr>
        <w:pStyle w:val="ListParagraph"/>
        <w:numPr>
          <w:ilvl w:val="0"/>
          <w:numId w:val="1"/>
        </w:numPr>
        <w:spacing w:after="0"/>
        <w:rPr>
          <w:rStyle w:val="Hyperlink"/>
          <w:rFonts w:ascii="Arial" w:hAnsi="Arial" w:cs="Arial"/>
          <w:b/>
          <w:bCs/>
          <w:color w:val="auto"/>
          <w:sz w:val="16"/>
          <w:szCs w:val="16"/>
          <w:u w:val="none"/>
        </w:rPr>
      </w:pPr>
      <w:bookmarkStart w:id="20" w:name="_Hlk138236293"/>
      <w:bookmarkStart w:id="21" w:name="_Hlk125027421"/>
      <w:bookmarkStart w:id="22" w:name="_Hlk127262575"/>
      <w:bookmarkStart w:id="23" w:name="_Hlk120027624"/>
      <w:bookmarkStart w:id="24" w:name="_Hlk122423414"/>
      <w:bookmarkEnd w:id="9"/>
      <w:bookmarkEnd w:id="10"/>
      <w:bookmarkEnd w:id="13"/>
      <w:bookmarkEnd w:id="16"/>
      <w:bookmarkEnd w:id="19"/>
      <w:r>
        <w:rPr>
          <w:rFonts w:ascii="Arial" w:hAnsi="Arial" w:cs="Arial"/>
          <w:sz w:val="16"/>
          <w:szCs w:val="16"/>
        </w:rPr>
        <w:t>Mentoring</w:t>
      </w:r>
      <w:r w:rsidR="00E560E7" w:rsidRPr="00E25E4A">
        <w:rPr>
          <w:rFonts w:ascii="Arial" w:hAnsi="Arial" w:cs="Arial"/>
          <w:sz w:val="16"/>
          <w:szCs w:val="16"/>
        </w:rPr>
        <w:t xml:space="preserve"> service</w:t>
      </w:r>
      <w:r>
        <w:rPr>
          <w:rFonts w:ascii="Arial" w:hAnsi="Arial" w:cs="Arial"/>
          <w:sz w:val="16"/>
          <w:szCs w:val="16"/>
        </w:rPr>
        <w:t xml:space="preserve">s to be explored to promote </w:t>
      </w:r>
      <w:r w:rsidR="00E560E7" w:rsidRPr="00E25E4A">
        <w:rPr>
          <w:rFonts w:ascii="Arial" w:hAnsi="Arial" w:cs="Arial"/>
          <w:sz w:val="16"/>
          <w:szCs w:val="16"/>
        </w:rPr>
        <w:t>positive relationship</w:t>
      </w:r>
      <w:r w:rsidR="00591BBF">
        <w:rPr>
          <w:rFonts w:ascii="Arial" w:hAnsi="Arial" w:cs="Arial"/>
          <w:sz w:val="16"/>
          <w:szCs w:val="16"/>
        </w:rPr>
        <w:t>s</w:t>
      </w:r>
      <w:r w:rsidR="00E560E7" w:rsidRPr="00E25E4A">
        <w:rPr>
          <w:rFonts w:ascii="Arial" w:hAnsi="Arial" w:cs="Arial"/>
          <w:sz w:val="16"/>
          <w:szCs w:val="16"/>
        </w:rPr>
        <w:t xml:space="preserve"> with </w:t>
      </w:r>
      <w:r>
        <w:rPr>
          <w:rFonts w:ascii="Arial" w:hAnsi="Arial" w:cs="Arial"/>
          <w:sz w:val="16"/>
          <w:szCs w:val="16"/>
        </w:rPr>
        <w:t>you</w:t>
      </w:r>
      <w:r w:rsidR="00E560E7" w:rsidRPr="00E25E4A">
        <w:rPr>
          <w:rFonts w:ascii="Arial" w:hAnsi="Arial" w:cs="Arial"/>
          <w:sz w:val="16"/>
          <w:szCs w:val="16"/>
        </w:rPr>
        <w:t xml:space="preserve"> whilst supporting </w:t>
      </w:r>
      <w:r w:rsidR="00591BBF">
        <w:rPr>
          <w:rFonts w:ascii="Arial" w:hAnsi="Arial" w:cs="Arial"/>
          <w:sz w:val="16"/>
          <w:szCs w:val="16"/>
        </w:rPr>
        <w:t>you</w:t>
      </w:r>
      <w:r w:rsidR="00E560E7" w:rsidRPr="00E25E4A">
        <w:rPr>
          <w:rFonts w:ascii="Arial" w:hAnsi="Arial" w:cs="Arial"/>
          <w:sz w:val="16"/>
          <w:szCs w:val="16"/>
        </w:rPr>
        <w:t xml:space="preserve"> to pursue </w:t>
      </w:r>
      <w:r w:rsidR="00591BBF">
        <w:rPr>
          <w:rFonts w:ascii="Arial" w:hAnsi="Arial" w:cs="Arial"/>
          <w:sz w:val="16"/>
          <w:szCs w:val="16"/>
        </w:rPr>
        <w:t>your</w:t>
      </w:r>
      <w:r w:rsidR="00E560E7" w:rsidRPr="00E25E4A">
        <w:rPr>
          <w:rFonts w:ascii="Arial" w:hAnsi="Arial" w:cs="Arial"/>
          <w:sz w:val="16"/>
          <w:szCs w:val="16"/>
        </w:rPr>
        <w:t xml:space="preserve"> interests, positive activities, and education. As well as, to </w:t>
      </w:r>
      <w:r w:rsidR="00591BBF">
        <w:rPr>
          <w:rFonts w:ascii="Arial" w:hAnsi="Arial" w:cs="Arial"/>
          <w:sz w:val="16"/>
          <w:szCs w:val="16"/>
        </w:rPr>
        <w:t>have</w:t>
      </w:r>
      <w:r w:rsidR="00E560E7" w:rsidRPr="00E25E4A">
        <w:rPr>
          <w:rFonts w:ascii="Arial" w:hAnsi="Arial" w:cs="Arial"/>
          <w:sz w:val="16"/>
          <w:szCs w:val="16"/>
        </w:rPr>
        <w:t xml:space="preserve"> meaningful interventions regarding exploitation – </w:t>
      </w:r>
      <w:r w:rsidR="00E560E7" w:rsidRPr="00251999">
        <w:rPr>
          <w:rFonts w:ascii="Arial" w:hAnsi="Arial" w:cs="Arial"/>
          <w:b/>
          <w:bCs/>
          <w:sz w:val="16"/>
          <w:szCs w:val="16"/>
        </w:rPr>
        <w:t>Reach Every Generation / Building Lives</w:t>
      </w:r>
      <w:r w:rsidR="00E560E7" w:rsidRPr="00E25E4A">
        <w:rPr>
          <w:rFonts w:ascii="Arial" w:hAnsi="Arial" w:cs="Arial"/>
          <w:sz w:val="16"/>
          <w:szCs w:val="16"/>
        </w:rPr>
        <w:t xml:space="preserve">  </w:t>
      </w:r>
      <w:bookmarkStart w:id="25" w:name="_Hlk135740151"/>
      <w:r w:rsidR="00814F64">
        <w:fldChar w:fldCharType="begin"/>
      </w:r>
      <w:r w:rsidR="00814F64">
        <w:instrText xml:space="preserve"> HYPERLINK "https://reacheverygeneration.co.uk/home/" </w:instrText>
      </w:r>
      <w:r w:rsidR="00814F64">
        <w:fldChar w:fldCharType="separate"/>
      </w:r>
      <w:r w:rsidR="00E560E7" w:rsidRPr="00E25E4A">
        <w:rPr>
          <w:rStyle w:val="Hyperlink"/>
          <w:rFonts w:ascii="Arial" w:hAnsi="Arial" w:cs="Arial"/>
          <w:sz w:val="16"/>
          <w:szCs w:val="16"/>
        </w:rPr>
        <w:t>Home | Reach Every Generation</w:t>
      </w:r>
      <w:r w:rsidR="00814F64">
        <w:rPr>
          <w:rStyle w:val="Hyperlink"/>
          <w:rFonts w:ascii="Arial" w:hAnsi="Arial" w:cs="Arial"/>
          <w:sz w:val="16"/>
          <w:szCs w:val="16"/>
        </w:rPr>
        <w:fldChar w:fldCharType="end"/>
      </w:r>
      <w:r w:rsidR="00135C54" w:rsidRPr="00E25E4A">
        <w:rPr>
          <w:rStyle w:val="Hyperlink"/>
          <w:rFonts w:ascii="Arial" w:hAnsi="Arial" w:cs="Arial"/>
          <w:sz w:val="16"/>
          <w:szCs w:val="16"/>
        </w:rPr>
        <w:t xml:space="preserve"> . </w:t>
      </w:r>
      <w:r w:rsidR="00135C54" w:rsidRPr="00251999">
        <w:rPr>
          <w:rFonts w:ascii="Arial" w:hAnsi="Arial" w:cs="Arial"/>
          <w:sz w:val="16"/>
          <w:szCs w:val="16"/>
        </w:rPr>
        <w:t xml:space="preserve">To refer email </w:t>
      </w:r>
      <w:hyperlink r:id="rId8" w:history="1">
        <w:r w:rsidR="00135C54" w:rsidRPr="00E25E4A">
          <w:rPr>
            <w:rStyle w:val="Hyperlink"/>
            <w:rFonts w:ascii="Arial" w:hAnsi="Arial" w:cs="Arial"/>
            <w:sz w:val="16"/>
            <w:szCs w:val="16"/>
          </w:rPr>
          <w:t>info@reacheverygeneration.com</w:t>
        </w:r>
      </w:hyperlink>
      <w:bookmarkEnd w:id="20"/>
      <w:r w:rsidR="00C4419B">
        <w:rPr>
          <w:rStyle w:val="Hyperlink"/>
          <w:rFonts w:ascii="Arial" w:hAnsi="Arial" w:cs="Arial"/>
          <w:sz w:val="16"/>
          <w:szCs w:val="16"/>
        </w:rPr>
        <w:t xml:space="preserve"> </w:t>
      </w:r>
      <w:bookmarkEnd w:id="25"/>
    </w:p>
    <w:bookmarkEnd w:id="2"/>
    <w:bookmarkEnd w:id="11"/>
    <w:bookmarkEnd w:id="21"/>
    <w:bookmarkEnd w:id="22"/>
    <w:p w14:paraId="60C07B02" w14:textId="514C56C4" w:rsidR="00AC712E" w:rsidRPr="00AC712E" w:rsidRDefault="00AC712E" w:rsidP="00AC712E">
      <w:pPr>
        <w:pStyle w:val="ListParagraph"/>
        <w:numPr>
          <w:ilvl w:val="0"/>
          <w:numId w:val="1"/>
        </w:numPr>
        <w:tabs>
          <w:tab w:val="left" w:pos="3450"/>
        </w:tabs>
        <w:spacing w:after="0"/>
        <w:rPr>
          <w:rFonts w:ascii="Arial" w:hAnsi="Arial" w:cs="Arial"/>
          <w:sz w:val="16"/>
          <w:szCs w:val="16"/>
        </w:rPr>
      </w:pPr>
      <w:r w:rsidRPr="00591BBF">
        <w:rPr>
          <w:rFonts w:ascii="Arial" w:hAnsi="Arial" w:cs="Arial"/>
          <w:b/>
          <w:bCs/>
          <w:sz w:val="16"/>
          <w:szCs w:val="16"/>
        </w:rPr>
        <w:t>ATF’s (Achieve Thrive and Flourish)</w:t>
      </w:r>
      <w:r w:rsidRPr="00AC712E">
        <w:rPr>
          <w:rFonts w:ascii="Arial" w:hAnsi="Arial" w:cs="Arial"/>
          <w:sz w:val="16"/>
          <w:szCs w:val="16"/>
        </w:rPr>
        <w:t xml:space="preserve"> 1:1 Youth Coaching supports at-risk young people to develop practical tools which help to build a rewarding life. </w:t>
      </w:r>
      <w:hyperlink r:id="rId9" w:history="1">
        <w:r w:rsidRPr="00AC712E">
          <w:rPr>
            <w:rStyle w:val="Hyperlink"/>
            <w:rFonts w:ascii="Arial" w:hAnsi="Arial" w:cs="Arial"/>
            <w:sz w:val="16"/>
            <w:szCs w:val="16"/>
          </w:rPr>
          <w:t>https://www.atfcommunity.com/about-atf</w:t>
        </w:r>
      </w:hyperlink>
      <w:r w:rsidR="00F30D78">
        <w:rPr>
          <w:rStyle w:val="Hyperlink"/>
          <w:rFonts w:ascii="Arial" w:hAnsi="Arial" w:cs="Arial"/>
          <w:sz w:val="16"/>
          <w:szCs w:val="16"/>
        </w:rPr>
        <w:t xml:space="preserve"> </w:t>
      </w:r>
      <w:r w:rsidR="00F30D78">
        <w:rPr>
          <w:rStyle w:val="Hyperlink"/>
          <w:rFonts w:ascii="Arial" w:hAnsi="Arial" w:cs="Arial"/>
          <w:color w:val="auto"/>
          <w:sz w:val="16"/>
          <w:szCs w:val="16"/>
        </w:rPr>
        <w:t>(Basildon)</w:t>
      </w:r>
    </w:p>
    <w:p w14:paraId="4FE61A00" w14:textId="77777777" w:rsidR="00A4157D" w:rsidRPr="00A4157D" w:rsidRDefault="00E560E7" w:rsidP="00A4157D">
      <w:pPr>
        <w:pStyle w:val="ListParagraph"/>
        <w:numPr>
          <w:ilvl w:val="0"/>
          <w:numId w:val="1"/>
        </w:numPr>
        <w:spacing w:after="0"/>
        <w:rPr>
          <w:rFonts w:ascii="Arial" w:hAnsi="Arial" w:cs="Arial"/>
          <w:color w:val="0563C1" w:themeColor="hyperlink"/>
          <w:sz w:val="16"/>
          <w:szCs w:val="16"/>
          <w:u w:val="single"/>
        </w:rPr>
      </w:pPr>
      <w:bookmarkStart w:id="26" w:name="_Hlk121929975"/>
      <w:bookmarkStart w:id="27" w:name="_Hlk118292586"/>
      <w:bookmarkStart w:id="28" w:name="_Hlk121395109"/>
      <w:bookmarkEnd w:id="3"/>
      <w:bookmarkEnd w:id="4"/>
      <w:bookmarkEnd w:id="12"/>
      <w:bookmarkEnd w:id="23"/>
      <w:bookmarkEnd w:id="24"/>
      <w:r w:rsidRPr="00E25E4A">
        <w:rPr>
          <w:rFonts w:ascii="Arial" w:hAnsi="Arial" w:cs="Arial"/>
          <w:sz w:val="16"/>
          <w:szCs w:val="16"/>
        </w:rPr>
        <w:t xml:space="preserve">Complete a </w:t>
      </w:r>
      <w:r w:rsidR="00591BBF" w:rsidRPr="00591BBF">
        <w:rPr>
          <w:rFonts w:ascii="Arial" w:hAnsi="Arial" w:cs="Arial"/>
          <w:b/>
          <w:bCs/>
          <w:sz w:val="16"/>
          <w:szCs w:val="16"/>
        </w:rPr>
        <w:t>National Referral Mechanism (</w:t>
      </w:r>
      <w:r w:rsidRPr="00591BBF">
        <w:rPr>
          <w:rFonts w:ascii="Arial" w:hAnsi="Arial" w:cs="Arial"/>
          <w:b/>
          <w:bCs/>
          <w:sz w:val="16"/>
          <w:szCs w:val="16"/>
        </w:rPr>
        <w:t>NRM</w:t>
      </w:r>
      <w:r w:rsidR="00591BBF" w:rsidRPr="00591BBF">
        <w:rPr>
          <w:rFonts w:ascii="Arial" w:hAnsi="Arial" w:cs="Arial"/>
          <w:b/>
          <w:bCs/>
          <w:sz w:val="16"/>
          <w:szCs w:val="16"/>
        </w:rPr>
        <w:t>)</w:t>
      </w:r>
      <w:r w:rsidRPr="00E25E4A">
        <w:rPr>
          <w:rFonts w:ascii="Arial" w:hAnsi="Arial" w:cs="Arial"/>
          <w:sz w:val="16"/>
          <w:szCs w:val="16"/>
        </w:rPr>
        <w:t xml:space="preserve"> </w:t>
      </w:r>
      <w:hyperlink r:id="rId10" w:history="1">
        <w:r w:rsidRPr="00E25E4A">
          <w:rPr>
            <w:rStyle w:val="Hyperlink"/>
            <w:rFonts w:ascii="Arial" w:hAnsi="Arial" w:cs="Arial"/>
            <w:sz w:val="16"/>
            <w:szCs w:val="16"/>
          </w:rPr>
          <w:t>National referral mechanism guidance: adult (England and Wales) - GOV.UK (www.gov.uk)</w:t>
        </w:r>
      </w:hyperlink>
      <w:r w:rsidRPr="00E25E4A">
        <w:rPr>
          <w:rFonts w:ascii="Arial" w:hAnsi="Arial" w:cs="Arial"/>
          <w:sz w:val="16"/>
          <w:szCs w:val="16"/>
        </w:rPr>
        <w:t xml:space="preserve"> Support to complete the NRM </w:t>
      </w:r>
      <w:r w:rsidR="00DC7345">
        <w:rPr>
          <w:rFonts w:ascii="Arial" w:hAnsi="Arial" w:cs="Arial"/>
          <w:sz w:val="16"/>
          <w:szCs w:val="16"/>
        </w:rPr>
        <w:t xml:space="preserve">and support for after a NRM has been completed </w:t>
      </w:r>
      <w:r w:rsidRPr="00E25E4A">
        <w:rPr>
          <w:rFonts w:ascii="Arial" w:hAnsi="Arial" w:cs="Arial"/>
          <w:sz w:val="16"/>
          <w:szCs w:val="16"/>
        </w:rPr>
        <w:t xml:space="preserve">can be found from the Independent Child Trafficking Guardians (ICTG) </w:t>
      </w:r>
      <w:hyperlink r:id="rId11" w:history="1">
        <w:r w:rsidRPr="0044385A">
          <w:rPr>
            <w:rStyle w:val="Hyperlink"/>
            <w:rFonts w:ascii="Arial" w:hAnsi="Arial" w:cs="Arial"/>
            <w:sz w:val="16"/>
            <w:szCs w:val="16"/>
          </w:rPr>
          <w:t>ICTG service referral form | Barnardo's (barnardos.org.uk)</w:t>
        </w:r>
      </w:hyperlink>
      <w:r w:rsidR="00A4157D">
        <w:rPr>
          <w:rStyle w:val="Hyperlink"/>
          <w:rFonts w:ascii="Arial" w:hAnsi="Arial" w:cs="Arial"/>
          <w:sz w:val="16"/>
          <w:szCs w:val="16"/>
        </w:rPr>
        <w:t xml:space="preserve">. </w:t>
      </w:r>
      <w:r w:rsidR="00A4157D" w:rsidRPr="00A4157D">
        <w:rPr>
          <w:rFonts w:ascii="Arial" w:hAnsi="Arial" w:cs="Arial"/>
          <w:sz w:val="16"/>
          <w:szCs w:val="16"/>
        </w:rPr>
        <w:t xml:space="preserve">First Responder NRM training is now available at: </w:t>
      </w:r>
      <w:hyperlink r:id="rId12" w:history="1">
        <w:r w:rsidR="00A4157D" w:rsidRPr="00A4157D">
          <w:rPr>
            <w:rStyle w:val="Hyperlink"/>
            <w:rFonts w:ascii="Arial" w:hAnsi="Arial" w:cs="Arial"/>
            <w:sz w:val="16"/>
            <w:szCs w:val="16"/>
          </w:rPr>
          <w:t>https://policingslavery.co.uk/transforming-our-response/training-delivery/first-responder-training/</w:t>
        </w:r>
      </w:hyperlink>
      <w:r w:rsidR="00A4157D" w:rsidRPr="00A4157D">
        <w:rPr>
          <w:rFonts w:ascii="Arial" w:hAnsi="Arial" w:cs="Arial"/>
          <w:b/>
          <w:bCs/>
          <w:color w:val="0563C1" w:themeColor="hyperlink"/>
          <w:sz w:val="16"/>
          <w:szCs w:val="16"/>
          <w:u w:val="single"/>
        </w:rPr>
        <w:t> </w:t>
      </w:r>
    </w:p>
    <w:p w14:paraId="79A0AA6F" w14:textId="6C0D7C37" w:rsidR="003A73D0" w:rsidRPr="00F26169" w:rsidRDefault="003A73D0" w:rsidP="009E4707">
      <w:pPr>
        <w:pStyle w:val="ListParagraph"/>
        <w:numPr>
          <w:ilvl w:val="0"/>
          <w:numId w:val="1"/>
        </w:numPr>
        <w:spacing w:after="0"/>
        <w:rPr>
          <w:rStyle w:val="Hyperlink"/>
          <w:rFonts w:ascii="Arial" w:hAnsi="Arial" w:cs="Arial"/>
          <w:color w:val="auto"/>
          <w:sz w:val="16"/>
          <w:szCs w:val="16"/>
          <w:u w:val="none"/>
        </w:rPr>
      </w:pPr>
      <w:bookmarkStart w:id="29" w:name="_Hlk122423506"/>
      <w:bookmarkStart w:id="30" w:name="_Hlk121831158"/>
      <w:bookmarkStart w:id="31" w:name="_Hlk136527119"/>
      <w:bookmarkStart w:id="32" w:name="_Hlk122446429"/>
      <w:bookmarkStart w:id="33" w:name="_Hlk131155163"/>
      <w:bookmarkEnd w:id="26"/>
      <w:r w:rsidRPr="00546B4D">
        <w:rPr>
          <w:rFonts w:ascii="Arial" w:hAnsi="Arial" w:cs="Arial"/>
          <w:sz w:val="16"/>
          <w:szCs w:val="16"/>
        </w:rPr>
        <w:t xml:space="preserve">Consideration for a </w:t>
      </w:r>
      <w:r w:rsidR="00591BBF" w:rsidRPr="00591BBF">
        <w:rPr>
          <w:rFonts w:ascii="Arial" w:hAnsi="Arial" w:cs="Arial"/>
          <w:b/>
          <w:bCs/>
          <w:sz w:val="16"/>
          <w:szCs w:val="16"/>
        </w:rPr>
        <w:t>National Referral Mechanism (NRM)</w:t>
      </w:r>
      <w:r w:rsidR="00591BBF" w:rsidRPr="00E25E4A">
        <w:rPr>
          <w:rFonts w:ascii="Arial" w:hAnsi="Arial" w:cs="Arial"/>
          <w:sz w:val="16"/>
          <w:szCs w:val="16"/>
        </w:rPr>
        <w:t xml:space="preserve"> </w:t>
      </w:r>
      <w:r w:rsidRPr="00546B4D">
        <w:rPr>
          <w:rFonts w:ascii="Arial" w:hAnsi="Arial" w:cs="Arial"/>
          <w:sz w:val="16"/>
          <w:szCs w:val="16"/>
        </w:rPr>
        <w:t xml:space="preserve">if concerns that </w:t>
      </w:r>
      <w:r w:rsidR="00591BBF">
        <w:rPr>
          <w:rFonts w:ascii="Arial" w:hAnsi="Arial" w:cs="Arial"/>
          <w:sz w:val="16"/>
          <w:szCs w:val="16"/>
        </w:rPr>
        <w:t>you are</w:t>
      </w:r>
      <w:r w:rsidRPr="00546B4D">
        <w:rPr>
          <w:rFonts w:ascii="Arial" w:hAnsi="Arial" w:cs="Arial"/>
          <w:sz w:val="16"/>
          <w:szCs w:val="16"/>
        </w:rPr>
        <w:t xml:space="preserve"> being exploited escalate </w:t>
      </w:r>
      <w:bookmarkEnd w:id="29"/>
      <w:r w:rsidR="009E7CEA">
        <w:fldChar w:fldCharType="begin"/>
      </w:r>
      <w:r w:rsidR="009E7CEA">
        <w:instrText xml:space="preserve"> HYPERLINK "https://www.gov.uk/government/publications/human-trafficking-victims-referral-and-assessment-forms/guidance-on-the-national-referral-mechanism-for-potential-adult-victims-of-modern-slavery-england-and-wales" </w:instrText>
      </w:r>
      <w:r w:rsidR="009E7CEA">
        <w:fldChar w:fldCharType="separate"/>
      </w:r>
      <w:r w:rsidRPr="00546B4D">
        <w:rPr>
          <w:rStyle w:val="Hyperlink"/>
          <w:rFonts w:ascii="Arial" w:hAnsi="Arial" w:cs="Arial"/>
          <w:sz w:val="16"/>
          <w:szCs w:val="16"/>
        </w:rPr>
        <w:t>National referral mechanism guidance: adult (England and Wales) - GOV.UK (www.gov.uk)</w:t>
      </w:r>
      <w:r w:rsidR="009E7CEA">
        <w:rPr>
          <w:rStyle w:val="Hyperlink"/>
          <w:rFonts w:ascii="Arial" w:hAnsi="Arial" w:cs="Arial"/>
          <w:sz w:val="16"/>
          <w:szCs w:val="16"/>
        </w:rPr>
        <w:fldChar w:fldCharType="end"/>
      </w:r>
      <w:r w:rsidRPr="00546B4D">
        <w:rPr>
          <w:rFonts w:ascii="Arial" w:hAnsi="Arial" w:cs="Arial"/>
          <w:sz w:val="16"/>
          <w:szCs w:val="16"/>
        </w:rPr>
        <w:t xml:space="preserve"> Support to complete the NRM can be found from the </w:t>
      </w:r>
      <w:bookmarkStart w:id="34" w:name="_Hlk131061371"/>
      <w:r w:rsidRPr="00546B4D">
        <w:rPr>
          <w:rFonts w:ascii="Arial" w:hAnsi="Arial" w:cs="Arial"/>
          <w:sz w:val="16"/>
          <w:szCs w:val="16"/>
        </w:rPr>
        <w:t xml:space="preserve">Independent Child Trafficking Guardians (ICTG) </w:t>
      </w:r>
      <w:hyperlink r:id="rId13" w:history="1">
        <w:r w:rsidRPr="00546B4D">
          <w:rPr>
            <w:rStyle w:val="Hyperlink"/>
            <w:rFonts w:ascii="Arial" w:hAnsi="Arial" w:cs="Arial"/>
            <w:sz w:val="16"/>
            <w:szCs w:val="16"/>
          </w:rPr>
          <w:t>ICTG service referral form | Barnardo's (barnardos.org.uk)</w:t>
        </w:r>
      </w:hyperlink>
      <w:bookmarkEnd w:id="30"/>
      <w:bookmarkEnd w:id="34"/>
      <w:r w:rsidR="00A4157D">
        <w:rPr>
          <w:rStyle w:val="Hyperlink"/>
          <w:rFonts w:ascii="Arial" w:hAnsi="Arial" w:cs="Arial"/>
          <w:sz w:val="16"/>
          <w:szCs w:val="16"/>
        </w:rPr>
        <w:t xml:space="preserve">, </w:t>
      </w:r>
      <w:r w:rsidR="00A4157D" w:rsidRPr="00A4157D">
        <w:rPr>
          <w:rFonts w:ascii="Arial" w:hAnsi="Arial" w:cs="Arial"/>
          <w:sz w:val="16"/>
          <w:szCs w:val="16"/>
        </w:rPr>
        <w:t xml:space="preserve">First Responder NRM training is now available at: </w:t>
      </w:r>
      <w:hyperlink r:id="rId14" w:history="1">
        <w:r w:rsidR="00A4157D" w:rsidRPr="00A4157D">
          <w:rPr>
            <w:rStyle w:val="Hyperlink"/>
            <w:rFonts w:ascii="Arial" w:hAnsi="Arial" w:cs="Arial"/>
            <w:sz w:val="16"/>
            <w:szCs w:val="16"/>
          </w:rPr>
          <w:t>https://policingslavery.co.uk/transforming-our-response/training-delivery/first-responder-training/</w:t>
        </w:r>
      </w:hyperlink>
      <w:r w:rsidR="00A4157D" w:rsidRPr="00A4157D">
        <w:rPr>
          <w:rFonts w:ascii="Arial" w:hAnsi="Arial" w:cs="Arial"/>
          <w:b/>
          <w:bCs/>
          <w:color w:val="0563C1" w:themeColor="hyperlink"/>
          <w:sz w:val="16"/>
          <w:szCs w:val="16"/>
          <w:u w:val="single"/>
        </w:rPr>
        <w:t> </w:t>
      </w:r>
    </w:p>
    <w:bookmarkEnd w:id="31"/>
    <w:p w14:paraId="32706898" w14:textId="55A417CE" w:rsidR="00F26169" w:rsidRPr="00E70E2D" w:rsidRDefault="00F26169" w:rsidP="00F26169">
      <w:pPr>
        <w:pStyle w:val="ListParagraph"/>
        <w:numPr>
          <w:ilvl w:val="0"/>
          <w:numId w:val="1"/>
        </w:numPr>
        <w:spacing w:after="0"/>
        <w:rPr>
          <w:rFonts w:ascii="Arial" w:hAnsi="Arial" w:cs="Arial"/>
          <w:b/>
          <w:bCs/>
          <w:color w:val="0563C1" w:themeColor="hyperlink"/>
          <w:sz w:val="16"/>
          <w:szCs w:val="16"/>
          <w:u w:val="single"/>
        </w:rPr>
      </w:pPr>
      <w:r w:rsidRPr="00E70E2D">
        <w:rPr>
          <w:rFonts w:ascii="Arial" w:hAnsi="Arial" w:cs="Arial"/>
          <w:sz w:val="16"/>
          <w:szCs w:val="16"/>
        </w:rPr>
        <w:t xml:space="preserve">Once young people turn 18 and have a positive reasonable grounds decision as your young person does, they can access support from the </w:t>
      </w:r>
      <w:r w:rsidRPr="00E70E2D">
        <w:rPr>
          <w:rFonts w:ascii="Arial" w:hAnsi="Arial" w:cs="Arial"/>
          <w:b/>
          <w:bCs/>
          <w:sz w:val="16"/>
          <w:szCs w:val="16"/>
        </w:rPr>
        <w:t>Salvation Army</w:t>
      </w:r>
      <w:r w:rsidRPr="00E70E2D">
        <w:rPr>
          <w:rFonts w:ascii="Arial" w:hAnsi="Arial" w:cs="Arial"/>
          <w:sz w:val="16"/>
          <w:szCs w:val="16"/>
        </w:rPr>
        <w:t xml:space="preserve">. They provide support with things like housing until a conclusive grounds decision is made - </w:t>
      </w:r>
      <w:hyperlink r:id="rId15" w:history="1">
        <w:r w:rsidRPr="00E70E2D">
          <w:rPr>
            <w:rStyle w:val="Hyperlink"/>
            <w:rFonts w:ascii="Arial" w:hAnsi="Arial" w:cs="Arial"/>
            <w:b/>
            <w:bCs/>
            <w:sz w:val="16"/>
            <w:szCs w:val="16"/>
          </w:rPr>
          <w:t>https://www.salvationarmy.org.uk/modern-slavery/new-victim-care-contract</w:t>
        </w:r>
      </w:hyperlink>
    </w:p>
    <w:p w14:paraId="089939A9" w14:textId="19828055" w:rsidR="005B74E7" w:rsidRPr="00844A1A" w:rsidRDefault="005B74E7" w:rsidP="005B74E7">
      <w:pPr>
        <w:pStyle w:val="ListParagraph"/>
        <w:numPr>
          <w:ilvl w:val="0"/>
          <w:numId w:val="1"/>
        </w:numPr>
        <w:spacing w:after="0"/>
        <w:rPr>
          <w:rFonts w:cs="Arial"/>
          <w:sz w:val="16"/>
          <w:szCs w:val="16"/>
        </w:rPr>
      </w:pPr>
      <w:bookmarkStart w:id="35" w:name="_Hlk118123370"/>
      <w:bookmarkStart w:id="36" w:name="_Hlk127444797"/>
      <w:bookmarkStart w:id="37" w:name="_Hlk118292772"/>
      <w:bookmarkStart w:id="38" w:name="_Hlk118707420"/>
      <w:bookmarkStart w:id="39" w:name="_Hlk120027874"/>
      <w:bookmarkStart w:id="40" w:name="_Hlk139028692"/>
      <w:bookmarkStart w:id="41" w:name="_Hlk144987118"/>
      <w:bookmarkStart w:id="42" w:name="_Hlk140755607"/>
      <w:bookmarkStart w:id="43" w:name="_Hlk140763266"/>
      <w:bookmarkEnd w:id="27"/>
      <w:bookmarkEnd w:id="28"/>
      <w:bookmarkEnd w:id="32"/>
      <w:bookmarkEnd w:id="33"/>
      <w:r w:rsidRPr="00151090">
        <w:rPr>
          <w:rFonts w:ascii="Arial" w:hAnsi="Arial" w:cs="Arial"/>
          <w:sz w:val="16"/>
          <w:szCs w:val="16"/>
        </w:rPr>
        <w:t>There are benefits to exploring and supporting you to access local activities and interests that you enjoy. This includes will creating positive opportunities that will promote your self-esteem and will support you to make new positive friendships.</w:t>
      </w:r>
      <w:bookmarkEnd w:id="40"/>
      <w:r w:rsidRPr="00151090">
        <w:rPr>
          <w:rFonts w:ascii="Arial" w:hAnsi="Arial" w:cs="Arial"/>
          <w:sz w:val="16"/>
          <w:szCs w:val="16"/>
        </w:rPr>
        <w:t xml:space="preserve"> </w:t>
      </w:r>
      <w:r w:rsidR="00E70E2D">
        <w:rPr>
          <w:rFonts w:ascii="Arial" w:hAnsi="Arial" w:cs="Arial"/>
          <w:sz w:val="16"/>
          <w:szCs w:val="16"/>
        </w:rPr>
        <w:t xml:space="preserve">Refer to the Active Essex webpage; </w:t>
      </w:r>
      <w:hyperlink r:id="rId16" w:history="1">
        <w:r w:rsidR="00E70E2D">
          <w:rPr>
            <w:rStyle w:val="Hyperlink"/>
          </w:rPr>
          <w:t>Active Essex: Find Your Active Lifestyle</w:t>
        </w:r>
      </w:hyperlink>
      <w:r w:rsidR="00E70E2D">
        <w:t xml:space="preserve"> for ideas and </w:t>
      </w:r>
      <w:proofErr w:type="gramStart"/>
      <w:r w:rsidR="00E70E2D">
        <w:t>contacts</w:t>
      </w:r>
      <w:proofErr w:type="gramEnd"/>
    </w:p>
    <w:p w14:paraId="58CBFA94" w14:textId="6FD7EFAC" w:rsidR="002F388A" w:rsidRPr="00E70E2D" w:rsidRDefault="002F388A" w:rsidP="002F388A">
      <w:pPr>
        <w:pStyle w:val="ListParagraph"/>
        <w:numPr>
          <w:ilvl w:val="0"/>
          <w:numId w:val="1"/>
        </w:numPr>
        <w:spacing w:after="0"/>
        <w:rPr>
          <w:rFonts w:ascii="Arial" w:hAnsi="Arial" w:cs="Arial"/>
          <w:sz w:val="16"/>
          <w:szCs w:val="16"/>
        </w:rPr>
      </w:pPr>
      <w:r w:rsidRPr="002F388A">
        <w:rPr>
          <w:rFonts w:ascii="Arial" w:hAnsi="Arial" w:cs="Arial"/>
          <w:sz w:val="16"/>
          <w:szCs w:val="16"/>
        </w:rPr>
        <w:t xml:space="preserve">The </w:t>
      </w:r>
      <w:r w:rsidRPr="00A70F8A">
        <w:rPr>
          <w:rFonts w:ascii="Arial" w:hAnsi="Arial" w:cs="Arial"/>
          <w:b/>
          <w:bCs/>
          <w:sz w:val="16"/>
          <w:szCs w:val="16"/>
        </w:rPr>
        <w:t xml:space="preserve">Youth Service </w:t>
      </w:r>
      <w:r w:rsidRPr="002F388A">
        <w:rPr>
          <w:rFonts w:ascii="Arial" w:hAnsi="Arial" w:cs="Arial"/>
          <w:sz w:val="16"/>
          <w:szCs w:val="16"/>
        </w:rPr>
        <w:t xml:space="preserve">run local groups and activities weekly and in the school holidays. You could be supported to </w:t>
      </w:r>
      <w:r w:rsidRPr="00E70E2D">
        <w:rPr>
          <w:rFonts w:ascii="Arial" w:hAnsi="Arial" w:cs="Arial"/>
          <w:sz w:val="16"/>
          <w:szCs w:val="16"/>
        </w:rPr>
        <w:t xml:space="preserve">attend these groups and the youth workers in the area could be asked to facilitate this. </w:t>
      </w:r>
      <w:bookmarkEnd w:id="41"/>
      <w:r w:rsidR="00E70E2D" w:rsidRPr="00E70E2D">
        <w:rPr>
          <w:rFonts w:ascii="Arial" w:hAnsi="Arial" w:cs="Arial"/>
          <w:sz w:val="16"/>
          <w:szCs w:val="16"/>
        </w:rPr>
        <w:t xml:space="preserve">See the Youth Service webpage for further details; </w:t>
      </w:r>
      <w:hyperlink r:id="rId17" w:history="1">
        <w:r w:rsidR="00E70E2D" w:rsidRPr="00E70E2D">
          <w:rPr>
            <w:rStyle w:val="Hyperlink"/>
          </w:rPr>
          <w:t>Essex Youth Service</w:t>
        </w:r>
      </w:hyperlink>
      <w:r w:rsidR="009A4C19" w:rsidRPr="00E70E2D">
        <w:rPr>
          <w:rFonts w:ascii="Arial" w:hAnsi="Arial" w:cs="Arial"/>
          <w:sz w:val="16"/>
          <w:szCs w:val="16"/>
        </w:rPr>
        <w:t xml:space="preserve"> </w:t>
      </w:r>
    </w:p>
    <w:bookmarkEnd w:id="42"/>
    <w:bookmarkEnd w:id="43"/>
    <w:p w14:paraId="1B7868A8" w14:textId="04297A03" w:rsidR="00D43567" w:rsidRPr="009A4C19" w:rsidRDefault="00D43567" w:rsidP="00E70E2D">
      <w:pPr>
        <w:pStyle w:val="ListParagraph"/>
        <w:rPr>
          <w:rFonts w:ascii="Arial" w:hAnsi="Arial" w:cs="Arial"/>
          <w:sz w:val="16"/>
          <w:szCs w:val="16"/>
          <w:highlight w:val="magenta"/>
        </w:rPr>
      </w:pPr>
      <w:r w:rsidRPr="00E70E2D">
        <w:rPr>
          <w:rFonts w:ascii="Arial" w:hAnsi="Arial" w:cs="Arial"/>
          <w:b/>
          <w:bCs/>
          <w:sz w:val="16"/>
          <w:szCs w:val="16"/>
        </w:rPr>
        <w:t xml:space="preserve">Colchester </w:t>
      </w:r>
      <w:r w:rsidR="00F51871" w:rsidRPr="00E70E2D">
        <w:rPr>
          <w:rFonts w:ascii="Arial" w:hAnsi="Arial" w:cs="Arial"/>
          <w:b/>
          <w:bCs/>
          <w:sz w:val="16"/>
          <w:szCs w:val="16"/>
        </w:rPr>
        <w:t>Changing Lives</w:t>
      </w:r>
      <w:r w:rsidRPr="00E70E2D">
        <w:rPr>
          <w:rFonts w:ascii="Arial" w:hAnsi="Arial" w:cs="Arial"/>
          <w:sz w:val="16"/>
          <w:szCs w:val="16"/>
        </w:rPr>
        <w:t xml:space="preserve">– Gym Membership for £3.99 </w:t>
      </w:r>
      <w:hyperlink r:id="rId18" w:history="1">
        <w:r w:rsidRPr="00E70E2D">
          <w:rPr>
            <w:rStyle w:val="Hyperlink"/>
            <w:rFonts w:ascii="Arial" w:hAnsi="Arial" w:cs="Arial"/>
            <w:sz w:val="16"/>
            <w:szCs w:val="16"/>
          </w:rPr>
          <w:t>Changing Lives Community Services</w:t>
        </w:r>
      </w:hyperlink>
    </w:p>
    <w:p w14:paraId="74B8BF7C" w14:textId="463A88FA" w:rsidR="00E560E7" w:rsidRPr="00E70E2D" w:rsidRDefault="00E560E7" w:rsidP="00E560E7">
      <w:pPr>
        <w:pStyle w:val="ListParagraph"/>
        <w:numPr>
          <w:ilvl w:val="0"/>
          <w:numId w:val="1"/>
        </w:numPr>
        <w:spacing w:after="0"/>
        <w:rPr>
          <w:rFonts w:ascii="Arial" w:hAnsi="Arial" w:cs="Arial"/>
          <w:sz w:val="16"/>
          <w:szCs w:val="16"/>
        </w:rPr>
      </w:pPr>
      <w:bookmarkStart w:id="44" w:name="_Hlk134019754"/>
      <w:bookmarkEnd w:id="35"/>
      <w:bookmarkEnd w:id="36"/>
      <w:r w:rsidRPr="00E25E4A">
        <w:rPr>
          <w:rFonts w:ascii="Arial" w:hAnsi="Arial" w:cs="Arial"/>
          <w:sz w:val="16"/>
          <w:szCs w:val="16"/>
        </w:rPr>
        <w:t>Active Essex hold</w:t>
      </w:r>
      <w:r w:rsidR="00591BBF">
        <w:rPr>
          <w:rFonts w:ascii="Arial" w:hAnsi="Arial" w:cs="Arial"/>
          <w:sz w:val="16"/>
          <w:szCs w:val="16"/>
        </w:rPr>
        <w:t xml:space="preserve"> </w:t>
      </w:r>
      <w:r w:rsidRPr="00E25E4A">
        <w:rPr>
          <w:rFonts w:ascii="Arial" w:hAnsi="Arial" w:cs="Arial"/>
          <w:sz w:val="16"/>
          <w:szCs w:val="16"/>
        </w:rPr>
        <w:t xml:space="preserve">information </w:t>
      </w:r>
      <w:r w:rsidR="00591BBF">
        <w:rPr>
          <w:rFonts w:ascii="Arial" w:hAnsi="Arial" w:cs="Arial"/>
          <w:sz w:val="16"/>
          <w:szCs w:val="16"/>
        </w:rPr>
        <w:t>of</w:t>
      </w:r>
      <w:r w:rsidRPr="00E25E4A">
        <w:rPr>
          <w:rFonts w:ascii="Arial" w:hAnsi="Arial" w:cs="Arial"/>
          <w:sz w:val="16"/>
          <w:szCs w:val="16"/>
        </w:rPr>
        <w:t xml:space="preserve"> local activities and groups that have been vetted and can provide support for young </w:t>
      </w:r>
      <w:r w:rsidRPr="00E70E2D">
        <w:rPr>
          <w:rFonts w:ascii="Arial" w:hAnsi="Arial" w:cs="Arial"/>
          <w:sz w:val="16"/>
          <w:szCs w:val="16"/>
        </w:rPr>
        <w:t xml:space="preserve">people </w:t>
      </w:r>
      <w:r w:rsidR="00A560EC" w:rsidRPr="00E70E2D">
        <w:rPr>
          <w:rFonts w:ascii="Arial" w:hAnsi="Arial" w:cs="Arial"/>
          <w:sz w:val="16"/>
          <w:szCs w:val="16"/>
        </w:rPr>
        <w:t xml:space="preserve">- </w:t>
      </w:r>
      <w:hyperlink r:id="rId19" w:history="1">
        <w:r w:rsidR="00A560EC" w:rsidRPr="00E70E2D">
          <w:rPr>
            <w:rStyle w:val="Hyperlink"/>
            <w:rFonts w:ascii="Arial" w:hAnsi="Arial" w:cs="Arial"/>
            <w:sz w:val="16"/>
            <w:szCs w:val="16"/>
          </w:rPr>
          <w:t>ActivAte your Half-Term - Active Essex</w:t>
        </w:r>
      </w:hyperlink>
      <w:r w:rsidR="00AF60F1" w:rsidRPr="00E70E2D">
        <w:rPr>
          <w:rStyle w:val="Hyperlink"/>
          <w:rFonts w:ascii="Arial" w:hAnsi="Arial" w:cs="Arial"/>
          <w:sz w:val="16"/>
          <w:szCs w:val="16"/>
        </w:rPr>
        <w:t xml:space="preserve"> </w:t>
      </w:r>
    </w:p>
    <w:p w14:paraId="6E96F819" w14:textId="7508537A" w:rsidR="00E560E7" w:rsidRPr="009A4C19" w:rsidRDefault="00E560E7" w:rsidP="00E70E2D">
      <w:pPr>
        <w:pStyle w:val="ListParagraph"/>
        <w:spacing w:after="0"/>
        <w:rPr>
          <w:rStyle w:val="Hyperlink"/>
          <w:rFonts w:ascii="Arial" w:hAnsi="Arial" w:cs="Arial"/>
          <w:color w:val="auto"/>
          <w:sz w:val="16"/>
          <w:szCs w:val="16"/>
          <w:highlight w:val="magenta"/>
          <w:u w:val="none"/>
        </w:rPr>
      </w:pPr>
      <w:bookmarkStart w:id="45" w:name="_Hlk120704370"/>
      <w:bookmarkEnd w:id="37"/>
      <w:bookmarkEnd w:id="44"/>
      <w:r w:rsidRPr="00E70E2D">
        <w:rPr>
          <w:rFonts w:ascii="Arial" w:hAnsi="Arial" w:cs="Arial"/>
          <w:sz w:val="16"/>
          <w:szCs w:val="16"/>
        </w:rPr>
        <w:t xml:space="preserve">Active Essex have Local Delivery Pilots that could benefit </w:t>
      </w:r>
      <w:r w:rsidR="00591BBF" w:rsidRPr="00E70E2D">
        <w:rPr>
          <w:rFonts w:ascii="Arial" w:hAnsi="Arial" w:cs="Arial"/>
          <w:sz w:val="16"/>
          <w:szCs w:val="16"/>
        </w:rPr>
        <w:t>you</w:t>
      </w:r>
      <w:r w:rsidRPr="00E70E2D">
        <w:rPr>
          <w:rFonts w:ascii="Arial" w:hAnsi="Arial" w:cs="Arial"/>
          <w:sz w:val="16"/>
          <w:szCs w:val="16"/>
        </w:rPr>
        <w:t xml:space="preserve"> - </w:t>
      </w:r>
      <w:hyperlink r:id="rId20" w:history="1">
        <w:r w:rsidRPr="00E70E2D">
          <w:rPr>
            <w:rStyle w:val="Hyperlink"/>
            <w:rFonts w:ascii="Arial" w:hAnsi="Arial" w:cs="Arial"/>
            <w:sz w:val="16"/>
            <w:szCs w:val="16"/>
          </w:rPr>
          <w:t>https://www.activeessex.org/local-delivery-pilot/delivery/</w:t>
        </w:r>
      </w:hyperlink>
      <w:r w:rsidRPr="00E70E2D">
        <w:rPr>
          <w:rFonts w:ascii="Arial" w:hAnsi="Arial" w:cs="Arial"/>
          <w:sz w:val="16"/>
          <w:szCs w:val="16"/>
        </w:rPr>
        <w:t xml:space="preserve"> </w:t>
      </w:r>
      <w:bookmarkEnd w:id="38"/>
      <w:r w:rsidRPr="00E70E2D">
        <w:rPr>
          <w:rFonts w:ascii="Arial" w:hAnsi="Arial" w:cs="Arial"/>
          <w:sz w:val="16"/>
          <w:szCs w:val="16"/>
        </w:rPr>
        <w:t xml:space="preserve">Active Essex have an Essex Sport and Youth Crime Prevention Project - </w:t>
      </w:r>
      <w:hyperlink r:id="rId21" w:history="1">
        <w:r w:rsidRPr="00E70E2D">
          <w:rPr>
            <w:rStyle w:val="Hyperlink"/>
            <w:rFonts w:ascii="Arial" w:hAnsi="Arial" w:cs="Arial"/>
            <w:sz w:val="16"/>
            <w:szCs w:val="16"/>
          </w:rPr>
          <w:t>Active Essex Foundation | ESSEX SPORT AND YOUTH CRIME PREVENTION…</w:t>
        </w:r>
      </w:hyperlink>
      <w:r w:rsidR="00985FEB" w:rsidRPr="009A4C19">
        <w:rPr>
          <w:rStyle w:val="Hyperlink"/>
          <w:rFonts w:ascii="Arial" w:hAnsi="Arial" w:cs="Arial"/>
          <w:sz w:val="16"/>
          <w:szCs w:val="16"/>
          <w:highlight w:val="magenta"/>
        </w:rPr>
        <w:t xml:space="preserve"> </w:t>
      </w:r>
    </w:p>
    <w:p w14:paraId="30B8C142" w14:textId="6BF3FCB8" w:rsidR="00E560E7" w:rsidRDefault="00E560E7" w:rsidP="00E560E7">
      <w:pPr>
        <w:pStyle w:val="ListParagraph"/>
        <w:numPr>
          <w:ilvl w:val="0"/>
          <w:numId w:val="1"/>
        </w:numPr>
        <w:rPr>
          <w:rFonts w:ascii="Arial" w:hAnsi="Arial" w:cs="Arial"/>
          <w:sz w:val="16"/>
          <w:szCs w:val="16"/>
        </w:rPr>
      </w:pPr>
      <w:bookmarkStart w:id="46" w:name="_Hlk126759451"/>
      <w:bookmarkStart w:id="47" w:name="_Hlk121748660"/>
      <w:bookmarkEnd w:id="39"/>
      <w:bookmarkEnd w:id="45"/>
      <w:r w:rsidRPr="00E25E4A">
        <w:rPr>
          <w:rFonts w:ascii="Arial" w:hAnsi="Arial" w:cs="Arial"/>
          <w:sz w:val="16"/>
          <w:szCs w:val="16"/>
        </w:rPr>
        <w:t>Consider a Go Henry</w:t>
      </w:r>
      <w:r w:rsidR="00BA0537">
        <w:rPr>
          <w:rFonts w:ascii="Arial" w:hAnsi="Arial" w:cs="Arial"/>
          <w:sz w:val="16"/>
          <w:szCs w:val="16"/>
        </w:rPr>
        <w:t xml:space="preserve">/ </w:t>
      </w:r>
      <w:proofErr w:type="spellStart"/>
      <w:r w:rsidR="00BA0537">
        <w:rPr>
          <w:rFonts w:ascii="Arial" w:hAnsi="Arial" w:cs="Arial"/>
          <w:sz w:val="16"/>
          <w:szCs w:val="16"/>
        </w:rPr>
        <w:t>HyperJar</w:t>
      </w:r>
      <w:proofErr w:type="spellEnd"/>
      <w:r w:rsidRPr="00E25E4A">
        <w:rPr>
          <w:rFonts w:ascii="Arial" w:hAnsi="Arial" w:cs="Arial"/>
          <w:sz w:val="16"/>
          <w:szCs w:val="16"/>
        </w:rPr>
        <w:t xml:space="preserve"> account </w:t>
      </w:r>
      <w:r w:rsidR="00591BBF">
        <w:rPr>
          <w:rFonts w:ascii="Arial" w:hAnsi="Arial" w:cs="Arial"/>
          <w:sz w:val="16"/>
          <w:szCs w:val="16"/>
        </w:rPr>
        <w:t xml:space="preserve">or alternative bank account </w:t>
      </w:r>
      <w:r w:rsidRPr="00E25E4A">
        <w:rPr>
          <w:rFonts w:ascii="Arial" w:hAnsi="Arial" w:cs="Arial"/>
          <w:sz w:val="16"/>
          <w:szCs w:val="16"/>
        </w:rPr>
        <w:t xml:space="preserve">to manage </w:t>
      </w:r>
      <w:r w:rsidR="00591BBF">
        <w:rPr>
          <w:rFonts w:ascii="Arial" w:hAnsi="Arial" w:cs="Arial"/>
          <w:sz w:val="16"/>
          <w:szCs w:val="16"/>
        </w:rPr>
        <w:t>your</w:t>
      </w:r>
      <w:r w:rsidRPr="00E25E4A">
        <w:rPr>
          <w:rFonts w:ascii="Arial" w:hAnsi="Arial" w:cs="Arial"/>
          <w:sz w:val="16"/>
          <w:szCs w:val="16"/>
        </w:rPr>
        <w:t xml:space="preserve"> money. This will allow for oversight on where money is spent and give an insight into whether </w:t>
      </w:r>
      <w:r w:rsidR="00E70E2D">
        <w:rPr>
          <w:rFonts w:ascii="Arial" w:hAnsi="Arial" w:cs="Arial"/>
          <w:sz w:val="16"/>
          <w:szCs w:val="16"/>
        </w:rPr>
        <w:t xml:space="preserve">a child is </w:t>
      </w:r>
      <w:r w:rsidRPr="00E25E4A">
        <w:rPr>
          <w:rFonts w:ascii="Arial" w:hAnsi="Arial" w:cs="Arial"/>
          <w:sz w:val="16"/>
          <w:szCs w:val="16"/>
        </w:rPr>
        <w:t xml:space="preserve">being financially </w:t>
      </w:r>
      <w:proofErr w:type="gramStart"/>
      <w:r w:rsidRPr="00E25E4A">
        <w:rPr>
          <w:rFonts w:ascii="Arial" w:hAnsi="Arial" w:cs="Arial"/>
          <w:sz w:val="16"/>
          <w:szCs w:val="16"/>
        </w:rPr>
        <w:t>exploited</w:t>
      </w:r>
      <w:proofErr w:type="gramEnd"/>
    </w:p>
    <w:p w14:paraId="5E41CD84" w14:textId="11A2B234" w:rsidR="00953AFD" w:rsidRPr="00953AFD" w:rsidRDefault="00953AFD" w:rsidP="00953AFD">
      <w:pPr>
        <w:pStyle w:val="ListParagraph"/>
        <w:numPr>
          <w:ilvl w:val="0"/>
          <w:numId w:val="1"/>
        </w:numPr>
        <w:rPr>
          <w:rFonts w:ascii="Arial" w:hAnsi="Arial" w:cs="Arial"/>
          <w:sz w:val="16"/>
          <w:szCs w:val="16"/>
        </w:rPr>
      </w:pPr>
      <w:bookmarkStart w:id="48" w:name="_Hlk122446297"/>
      <w:bookmarkStart w:id="49" w:name="_Hlk127262753"/>
      <w:bookmarkStart w:id="50" w:name="_Hlk132292356"/>
      <w:bookmarkStart w:id="51" w:name="_Hlk135993893"/>
      <w:bookmarkStart w:id="52" w:name="_Hlk127444617"/>
      <w:bookmarkEnd w:id="46"/>
      <w:r w:rsidRPr="00953AFD">
        <w:rPr>
          <w:rFonts w:ascii="Arial" w:hAnsi="Arial" w:cs="Arial"/>
          <w:sz w:val="16"/>
          <w:szCs w:val="16"/>
        </w:rPr>
        <w:t xml:space="preserve">Share the details of </w:t>
      </w:r>
      <w:r w:rsidRPr="007245E0">
        <w:rPr>
          <w:rFonts w:ascii="Arial" w:hAnsi="Arial" w:cs="Arial"/>
          <w:b/>
          <w:bCs/>
          <w:sz w:val="16"/>
          <w:szCs w:val="16"/>
        </w:rPr>
        <w:t>Fearless.org</w:t>
      </w:r>
      <w:r w:rsidRPr="00953AFD">
        <w:rPr>
          <w:rFonts w:ascii="Arial" w:hAnsi="Arial" w:cs="Arial"/>
          <w:sz w:val="16"/>
          <w:szCs w:val="16"/>
        </w:rPr>
        <w:t xml:space="preserve"> which is a website where anyone can report worries or crimes anonymously. Young people can be hesitant to seek support from the Police but instead </w:t>
      </w:r>
      <w:r w:rsidR="00591BBF">
        <w:rPr>
          <w:rFonts w:ascii="Arial" w:hAnsi="Arial" w:cs="Arial"/>
          <w:sz w:val="16"/>
          <w:szCs w:val="16"/>
        </w:rPr>
        <w:t xml:space="preserve">you can </w:t>
      </w:r>
      <w:r w:rsidRPr="00953AFD">
        <w:rPr>
          <w:rFonts w:ascii="Arial" w:hAnsi="Arial" w:cs="Arial"/>
          <w:sz w:val="16"/>
          <w:szCs w:val="16"/>
        </w:rPr>
        <w:t xml:space="preserve">report their concerns to Fearless who </w:t>
      </w:r>
      <w:r w:rsidR="00A52ED7">
        <w:rPr>
          <w:rFonts w:ascii="Arial" w:hAnsi="Arial" w:cs="Arial"/>
          <w:sz w:val="16"/>
          <w:szCs w:val="16"/>
        </w:rPr>
        <w:t xml:space="preserve">will then share the information with the Police. Alternatively, they can call Crimestoppers anonymously on </w:t>
      </w:r>
      <w:r w:rsidR="00A52ED7" w:rsidRPr="00A52ED7">
        <w:rPr>
          <w:rFonts w:ascii="Arial" w:hAnsi="Arial" w:cs="Arial"/>
          <w:sz w:val="16"/>
          <w:szCs w:val="16"/>
        </w:rPr>
        <w:t xml:space="preserve">0800 </w:t>
      </w:r>
      <w:proofErr w:type="gramStart"/>
      <w:r w:rsidR="00A52ED7" w:rsidRPr="00A52ED7">
        <w:rPr>
          <w:rFonts w:ascii="Arial" w:hAnsi="Arial" w:cs="Arial"/>
          <w:sz w:val="16"/>
          <w:szCs w:val="16"/>
        </w:rPr>
        <w:t>555</w:t>
      </w:r>
      <w:r w:rsidR="00A52ED7">
        <w:rPr>
          <w:rFonts w:ascii="Arial" w:hAnsi="Arial" w:cs="Arial"/>
          <w:sz w:val="16"/>
          <w:szCs w:val="16"/>
        </w:rPr>
        <w:t xml:space="preserve"> </w:t>
      </w:r>
      <w:r w:rsidR="00A52ED7" w:rsidRPr="00A52ED7">
        <w:rPr>
          <w:rFonts w:ascii="Arial" w:hAnsi="Arial" w:cs="Arial"/>
          <w:sz w:val="16"/>
          <w:szCs w:val="16"/>
        </w:rPr>
        <w:t>111</w:t>
      </w:r>
      <w:proofErr w:type="gramEnd"/>
    </w:p>
    <w:p w14:paraId="54FEDC59" w14:textId="7EBB8041" w:rsidR="00A9080B" w:rsidRPr="00A9080B" w:rsidRDefault="00A9080B" w:rsidP="00A9080B">
      <w:pPr>
        <w:pStyle w:val="ListParagraph"/>
        <w:numPr>
          <w:ilvl w:val="0"/>
          <w:numId w:val="1"/>
        </w:numPr>
        <w:rPr>
          <w:rFonts w:ascii="Arial" w:hAnsi="Arial" w:cs="Arial"/>
          <w:sz w:val="16"/>
          <w:szCs w:val="16"/>
        </w:rPr>
      </w:pPr>
      <w:bookmarkStart w:id="53" w:name="_Hlk127371221"/>
      <w:bookmarkStart w:id="54" w:name="_Hlk126759483"/>
      <w:bookmarkStart w:id="55" w:name="_Hlk126762743"/>
      <w:bookmarkStart w:id="56" w:name="_Hlk118292951"/>
      <w:bookmarkStart w:id="57" w:name="_Hlk121319173"/>
      <w:bookmarkEnd w:id="47"/>
      <w:bookmarkEnd w:id="48"/>
      <w:bookmarkEnd w:id="49"/>
      <w:r w:rsidRPr="00A9080B">
        <w:rPr>
          <w:rFonts w:ascii="Arial" w:hAnsi="Arial" w:cs="Arial"/>
          <w:sz w:val="16"/>
          <w:szCs w:val="16"/>
        </w:rPr>
        <w:t xml:space="preserve">The </w:t>
      </w:r>
      <w:r w:rsidRPr="00A9080B">
        <w:rPr>
          <w:rFonts w:ascii="Arial" w:hAnsi="Arial" w:cs="Arial"/>
          <w:b/>
          <w:bCs/>
          <w:sz w:val="16"/>
          <w:szCs w:val="16"/>
        </w:rPr>
        <w:t xml:space="preserve">British Transport Police text message line (61016) </w:t>
      </w:r>
      <w:r w:rsidRPr="00A9080B">
        <w:rPr>
          <w:rFonts w:ascii="Arial" w:hAnsi="Arial" w:cs="Arial"/>
          <w:sz w:val="16"/>
          <w:szCs w:val="16"/>
        </w:rPr>
        <w:t>and</w:t>
      </w:r>
      <w:r w:rsidRPr="00A9080B">
        <w:rPr>
          <w:rFonts w:ascii="Arial" w:hAnsi="Arial" w:cs="Arial"/>
          <w:b/>
          <w:bCs/>
          <w:sz w:val="16"/>
          <w:szCs w:val="16"/>
        </w:rPr>
        <w:t xml:space="preserve"> Railway Guardian mobile application</w:t>
      </w:r>
      <w:r w:rsidRPr="00A9080B">
        <w:rPr>
          <w:rFonts w:ascii="Arial" w:hAnsi="Arial" w:cs="Arial"/>
          <w:sz w:val="16"/>
          <w:szCs w:val="16"/>
        </w:rPr>
        <w:t xml:space="preserve"> can be shared with you to use if you feel unsafe whilst travelling using the train. It can also be shared with parents and carers so that they can notify them if their child is using a train line so that they can be located particularly when </w:t>
      </w:r>
      <w:proofErr w:type="gramStart"/>
      <w:r w:rsidRPr="00A9080B">
        <w:rPr>
          <w:rFonts w:ascii="Arial" w:hAnsi="Arial" w:cs="Arial"/>
          <w:sz w:val="16"/>
          <w:szCs w:val="16"/>
        </w:rPr>
        <w:t>missing</w:t>
      </w:r>
      <w:proofErr w:type="gramEnd"/>
    </w:p>
    <w:p w14:paraId="16A60590" w14:textId="614E7AD6" w:rsidR="00E560E7" w:rsidRPr="00E70E2D" w:rsidRDefault="005450B4" w:rsidP="00E70E2D">
      <w:pPr>
        <w:pStyle w:val="ListParagraph"/>
        <w:numPr>
          <w:ilvl w:val="0"/>
          <w:numId w:val="1"/>
        </w:numPr>
        <w:rPr>
          <w:rFonts w:ascii="Arial" w:hAnsi="Arial" w:cs="Arial"/>
          <w:sz w:val="16"/>
          <w:szCs w:val="16"/>
          <w:u w:val="single"/>
        </w:rPr>
      </w:pPr>
      <w:bookmarkStart w:id="58" w:name="_Hlk127262722"/>
      <w:bookmarkEnd w:id="50"/>
      <w:bookmarkEnd w:id="51"/>
      <w:bookmarkEnd w:id="52"/>
      <w:bookmarkEnd w:id="53"/>
      <w:bookmarkEnd w:id="54"/>
      <w:bookmarkEnd w:id="55"/>
      <w:r w:rsidRPr="00E70E2D">
        <w:rPr>
          <w:rFonts w:ascii="Arial" w:hAnsi="Arial" w:cs="Arial"/>
          <w:b/>
          <w:bCs/>
          <w:sz w:val="16"/>
          <w:szCs w:val="16"/>
        </w:rPr>
        <w:t>County Lines lesson plans</w:t>
      </w:r>
      <w:r w:rsidRPr="00E70E2D">
        <w:rPr>
          <w:rFonts w:ascii="Arial" w:hAnsi="Arial" w:cs="Arial"/>
          <w:sz w:val="16"/>
          <w:szCs w:val="16"/>
        </w:rPr>
        <w:t xml:space="preserve"> - </w:t>
      </w:r>
      <w:hyperlink r:id="rId22" w:history="1">
        <w:r w:rsidRPr="00E70E2D">
          <w:rPr>
            <w:rStyle w:val="Hyperlink"/>
            <w:rFonts w:ascii="Arial" w:hAnsi="Arial" w:cs="Arial"/>
            <w:sz w:val="16"/>
            <w:szCs w:val="16"/>
          </w:rPr>
          <w:t>Media - Essex Violence and Vulnerability Unit (essexvvu.co.uk)</w:t>
        </w:r>
      </w:hyperlink>
      <w:bookmarkEnd w:id="56"/>
    </w:p>
    <w:bookmarkEnd w:id="57"/>
    <w:bookmarkEnd w:id="58"/>
    <w:p w14:paraId="7465C054" w14:textId="265E535C" w:rsidR="00E560E7" w:rsidRDefault="00E560E7" w:rsidP="00E560E7">
      <w:pPr>
        <w:pStyle w:val="ListParagraph"/>
        <w:numPr>
          <w:ilvl w:val="0"/>
          <w:numId w:val="1"/>
        </w:numPr>
        <w:spacing w:after="0"/>
        <w:rPr>
          <w:rFonts w:ascii="Arial" w:hAnsi="Arial" w:cs="Arial"/>
          <w:sz w:val="16"/>
          <w:szCs w:val="16"/>
        </w:rPr>
      </w:pPr>
      <w:r w:rsidRPr="00E70E2D">
        <w:rPr>
          <w:rFonts w:ascii="Arial" w:hAnsi="Arial" w:cs="Arial"/>
          <w:sz w:val="16"/>
          <w:szCs w:val="16"/>
        </w:rPr>
        <w:t>Remain vigilant of the potential of Child Sexual Exploitation as often the indicators are the same as indicators that suggest Child</w:t>
      </w:r>
      <w:r w:rsidRPr="00E25E4A">
        <w:rPr>
          <w:rFonts w:ascii="Arial" w:hAnsi="Arial" w:cs="Arial"/>
          <w:sz w:val="16"/>
          <w:szCs w:val="16"/>
        </w:rPr>
        <w:t xml:space="preserve"> Criminal Exploitation</w:t>
      </w:r>
    </w:p>
    <w:p w14:paraId="575206D7" w14:textId="3F6C8557" w:rsidR="00B91B07" w:rsidRPr="00E25E4A" w:rsidRDefault="00B91B07" w:rsidP="00B91B07">
      <w:pPr>
        <w:pStyle w:val="ListParagraph"/>
        <w:numPr>
          <w:ilvl w:val="0"/>
          <w:numId w:val="1"/>
        </w:numPr>
        <w:spacing w:after="0"/>
        <w:rPr>
          <w:rFonts w:ascii="Arial" w:hAnsi="Arial" w:cs="Arial"/>
          <w:b/>
          <w:bCs/>
          <w:sz w:val="16"/>
          <w:szCs w:val="16"/>
        </w:rPr>
      </w:pPr>
      <w:bookmarkStart w:id="59" w:name="_Hlk121316020"/>
      <w:r w:rsidRPr="00E25E4A">
        <w:rPr>
          <w:rFonts w:ascii="Arial" w:hAnsi="Arial" w:cs="Arial"/>
          <w:sz w:val="16"/>
          <w:szCs w:val="16"/>
        </w:rPr>
        <w:t xml:space="preserve">Make use of the thinking tool - </w:t>
      </w:r>
      <w:hyperlink r:id="rId23" w:history="1">
        <w:r w:rsidRPr="00E25E4A">
          <w:rPr>
            <w:rStyle w:val="Hyperlink"/>
            <w:rFonts w:ascii="Arial" w:hAnsi="Arial" w:cs="Arial"/>
            <w:sz w:val="16"/>
            <w:szCs w:val="16"/>
          </w:rPr>
          <w:t>Children and Families Thinking Tool: Risk in the Community (essex.gov.uk)</w:t>
        </w:r>
      </w:hyperlink>
    </w:p>
    <w:bookmarkEnd w:id="59"/>
    <w:p w14:paraId="4A9C54A3" w14:textId="6311E3CE" w:rsidR="00B91B07" w:rsidRDefault="00B91B07" w:rsidP="00B91B07">
      <w:pPr>
        <w:pStyle w:val="ListParagraph"/>
        <w:numPr>
          <w:ilvl w:val="0"/>
          <w:numId w:val="1"/>
        </w:numPr>
        <w:spacing w:after="0"/>
        <w:rPr>
          <w:rFonts w:ascii="Arial" w:hAnsi="Arial" w:cs="Arial"/>
          <w:sz w:val="16"/>
          <w:szCs w:val="16"/>
        </w:rPr>
      </w:pPr>
      <w:r w:rsidRPr="002D7423">
        <w:rPr>
          <w:rFonts w:ascii="Arial" w:hAnsi="Arial" w:cs="Arial"/>
          <w:b/>
          <w:bCs/>
          <w:sz w:val="16"/>
          <w:szCs w:val="16"/>
        </w:rPr>
        <w:t>ReRoute</w:t>
      </w:r>
      <w:r>
        <w:rPr>
          <w:rFonts w:ascii="Arial" w:hAnsi="Arial" w:cs="Arial"/>
          <w:sz w:val="16"/>
          <w:szCs w:val="16"/>
        </w:rPr>
        <w:t xml:space="preserve"> - </w:t>
      </w:r>
      <w:r w:rsidRPr="006253FB">
        <w:rPr>
          <w:rFonts w:ascii="Arial" w:hAnsi="Arial" w:cs="Arial"/>
          <w:sz w:val="16"/>
          <w:szCs w:val="16"/>
        </w:rPr>
        <w:t>This project works with young people who have been arrested on possession of carrying a knife but who are waiting to be charged to court.</w:t>
      </w:r>
      <w:r>
        <w:rPr>
          <w:rFonts w:ascii="Arial" w:hAnsi="Arial" w:cs="Arial"/>
          <w:sz w:val="16"/>
          <w:szCs w:val="16"/>
        </w:rPr>
        <w:t xml:space="preserve"> Works with 17- to 25-year-olds. </w:t>
      </w:r>
      <w:bookmarkStart w:id="60" w:name="_Hlk135740216"/>
      <w:r w:rsidR="00814F64">
        <w:fldChar w:fldCharType="begin"/>
      </w:r>
      <w:r w:rsidR="002D40A1">
        <w:instrText>HYPERLINK "https://www.essexvvu.co.uk/case-studies/our-new-project-reroute-july-2022/"</w:instrText>
      </w:r>
      <w:r w:rsidR="00814F64">
        <w:fldChar w:fldCharType="separate"/>
      </w:r>
      <w:r w:rsidRPr="00CD77BA">
        <w:rPr>
          <w:rStyle w:val="Hyperlink"/>
          <w:rFonts w:ascii="Arial" w:hAnsi="Arial" w:cs="Arial"/>
          <w:sz w:val="16"/>
          <w:szCs w:val="16"/>
        </w:rPr>
        <w:t xml:space="preserve">Our new project: </w:t>
      </w:r>
      <w:proofErr w:type="spellStart"/>
      <w:r w:rsidRPr="00CD77BA">
        <w:rPr>
          <w:rStyle w:val="Hyperlink"/>
          <w:rFonts w:ascii="Arial" w:hAnsi="Arial" w:cs="Arial"/>
          <w:sz w:val="16"/>
          <w:szCs w:val="16"/>
        </w:rPr>
        <w:t>ReRoute</w:t>
      </w:r>
      <w:proofErr w:type="spellEnd"/>
      <w:r w:rsidRPr="00CD77BA">
        <w:rPr>
          <w:rStyle w:val="Hyperlink"/>
          <w:rFonts w:ascii="Arial" w:hAnsi="Arial" w:cs="Arial"/>
          <w:sz w:val="16"/>
          <w:szCs w:val="16"/>
        </w:rPr>
        <w:t xml:space="preserve"> (June 2022) - Essex Violence and Vulnerability Unit (e</w:t>
      </w:r>
      <w:r w:rsidRPr="00CD77BA">
        <w:rPr>
          <w:rStyle w:val="Hyperlink"/>
          <w:rFonts w:ascii="Arial" w:hAnsi="Arial" w:cs="Arial"/>
          <w:sz w:val="16"/>
          <w:szCs w:val="16"/>
        </w:rPr>
        <w:t>s</w:t>
      </w:r>
      <w:r w:rsidRPr="00CD77BA">
        <w:rPr>
          <w:rStyle w:val="Hyperlink"/>
          <w:rFonts w:ascii="Arial" w:hAnsi="Arial" w:cs="Arial"/>
          <w:sz w:val="16"/>
          <w:szCs w:val="16"/>
        </w:rPr>
        <w:t>sexvvu.co.uk)</w:t>
      </w:r>
      <w:r w:rsidR="00814F64">
        <w:rPr>
          <w:rStyle w:val="Hyperlink"/>
          <w:rFonts w:ascii="Arial" w:hAnsi="Arial" w:cs="Arial"/>
          <w:sz w:val="16"/>
          <w:szCs w:val="16"/>
        </w:rPr>
        <w:fldChar w:fldCharType="end"/>
      </w:r>
      <w:bookmarkEnd w:id="60"/>
    </w:p>
    <w:p w14:paraId="0BE4AB40" w14:textId="615D11C7" w:rsidR="009C03CF" w:rsidRPr="00E25E4A" w:rsidRDefault="009C03CF" w:rsidP="009C03CF">
      <w:pPr>
        <w:pStyle w:val="ListParagraph"/>
        <w:numPr>
          <w:ilvl w:val="0"/>
          <w:numId w:val="1"/>
        </w:numPr>
        <w:spacing w:after="0"/>
        <w:rPr>
          <w:rStyle w:val="Hyperlink"/>
          <w:rFonts w:ascii="Arial" w:hAnsi="Arial" w:cs="Arial"/>
          <w:color w:val="auto"/>
          <w:sz w:val="16"/>
          <w:szCs w:val="16"/>
          <w:u w:val="none"/>
        </w:rPr>
      </w:pPr>
      <w:bookmarkStart w:id="61" w:name="_Hlk118200603"/>
      <w:bookmarkStart w:id="62" w:name="_Hlk136527150"/>
      <w:r w:rsidRPr="00E25E4A">
        <w:rPr>
          <w:rFonts w:ascii="Arial" w:hAnsi="Arial" w:cs="Arial"/>
          <w:sz w:val="16"/>
          <w:szCs w:val="16"/>
        </w:rPr>
        <w:t xml:space="preserve">The </w:t>
      </w:r>
      <w:r w:rsidRPr="002D7423">
        <w:rPr>
          <w:rFonts w:ascii="Arial" w:hAnsi="Arial" w:cs="Arial"/>
          <w:b/>
          <w:bCs/>
          <w:sz w:val="16"/>
          <w:szCs w:val="16"/>
        </w:rPr>
        <w:t>NSP</w:t>
      </w:r>
      <w:r w:rsidR="00727967" w:rsidRPr="002D7423">
        <w:rPr>
          <w:rFonts w:ascii="Arial" w:hAnsi="Arial" w:cs="Arial"/>
          <w:b/>
          <w:bCs/>
          <w:sz w:val="16"/>
          <w:szCs w:val="16"/>
        </w:rPr>
        <w:t>C</w:t>
      </w:r>
      <w:r w:rsidRPr="002D7423">
        <w:rPr>
          <w:rFonts w:ascii="Arial" w:hAnsi="Arial" w:cs="Arial"/>
          <w:b/>
          <w:bCs/>
          <w:sz w:val="16"/>
          <w:szCs w:val="16"/>
        </w:rPr>
        <w:t>C</w:t>
      </w:r>
      <w:r w:rsidRPr="00E25E4A">
        <w:rPr>
          <w:rFonts w:ascii="Arial" w:hAnsi="Arial" w:cs="Arial"/>
          <w:sz w:val="16"/>
          <w:szCs w:val="16"/>
        </w:rPr>
        <w:t xml:space="preserve"> has a </w:t>
      </w:r>
      <w:r w:rsidRPr="002D7423">
        <w:rPr>
          <w:rFonts w:ascii="Arial" w:hAnsi="Arial" w:cs="Arial"/>
          <w:b/>
          <w:bCs/>
          <w:sz w:val="16"/>
          <w:szCs w:val="16"/>
        </w:rPr>
        <w:t>Report Remove online tool</w:t>
      </w:r>
      <w:r w:rsidRPr="00E25E4A">
        <w:rPr>
          <w:rFonts w:ascii="Arial" w:hAnsi="Arial" w:cs="Arial"/>
          <w:sz w:val="16"/>
          <w:szCs w:val="16"/>
        </w:rPr>
        <w:t xml:space="preserve"> that can remove indecent images from online that may have been uploaded. This will only work in finding the original image oppose to being able to find and remove screenshotted </w:t>
      </w:r>
      <w:bookmarkStart w:id="63" w:name="_Hlk161232823"/>
      <w:r w:rsidRPr="00E25E4A">
        <w:rPr>
          <w:rFonts w:ascii="Arial" w:hAnsi="Arial" w:cs="Arial"/>
          <w:sz w:val="16"/>
          <w:szCs w:val="16"/>
        </w:rPr>
        <w:t xml:space="preserve">images. </w:t>
      </w:r>
      <w:hyperlink r:id="rId24" w:history="1">
        <w:r w:rsidRPr="00E25E4A">
          <w:rPr>
            <w:rStyle w:val="Hyperlink"/>
            <w:rFonts w:ascii="Arial" w:hAnsi="Arial" w:cs="Arial"/>
            <w:sz w:val="16"/>
            <w:szCs w:val="16"/>
          </w:rPr>
          <w:t>Report Remove | NSPCC</w:t>
        </w:r>
      </w:hyperlink>
      <w:r w:rsidR="00A70F8A">
        <w:rPr>
          <w:rStyle w:val="Hyperlink"/>
          <w:rFonts w:ascii="Arial" w:hAnsi="Arial" w:cs="Arial"/>
          <w:sz w:val="16"/>
          <w:szCs w:val="16"/>
        </w:rPr>
        <w:t xml:space="preserve"> </w:t>
      </w:r>
    </w:p>
    <w:p w14:paraId="783BD335" w14:textId="2D73910F" w:rsidR="006942D1" w:rsidRPr="002D40A1" w:rsidRDefault="00B91B07" w:rsidP="008B11A1">
      <w:pPr>
        <w:pStyle w:val="ListParagraph"/>
        <w:numPr>
          <w:ilvl w:val="0"/>
          <w:numId w:val="1"/>
        </w:numPr>
        <w:spacing w:after="0"/>
        <w:rPr>
          <w:rFonts w:ascii="Arial" w:hAnsi="Arial" w:cs="Arial"/>
          <w:sz w:val="16"/>
          <w:szCs w:val="16"/>
        </w:rPr>
      </w:pPr>
      <w:bookmarkStart w:id="64" w:name="_Hlk125027559"/>
      <w:bookmarkStart w:id="65" w:name="_Hlk126244379"/>
      <w:bookmarkStart w:id="66" w:name="_Hlk126665327"/>
      <w:bookmarkStart w:id="67" w:name="_Hlk140763353"/>
      <w:bookmarkStart w:id="68" w:name="_Hlk121395183"/>
      <w:bookmarkStart w:id="69" w:name="_Hlk122511047"/>
      <w:bookmarkEnd w:id="61"/>
      <w:proofErr w:type="spellStart"/>
      <w:r w:rsidRPr="00B91B07">
        <w:rPr>
          <w:rFonts w:ascii="Arial" w:hAnsi="Arial" w:cs="Arial"/>
          <w:b/>
          <w:bCs/>
          <w:sz w:val="16"/>
          <w:szCs w:val="16"/>
        </w:rPr>
        <w:t>ThinkUKnow</w:t>
      </w:r>
      <w:proofErr w:type="spellEnd"/>
      <w:r w:rsidRPr="00B91B07">
        <w:rPr>
          <w:rFonts w:ascii="Arial" w:hAnsi="Arial" w:cs="Arial"/>
          <w:sz w:val="16"/>
          <w:szCs w:val="16"/>
        </w:rPr>
        <w:t xml:space="preserve"> is a</w:t>
      </w:r>
      <w:r w:rsidR="006942D1" w:rsidRPr="00B91B07">
        <w:rPr>
          <w:rFonts w:ascii="Arial" w:hAnsi="Arial" w:cs="Arial"/>
          <w:sz w:val="16"/>
          <w:szCs w:val="16"/>
        </w:rPr>
        <w:t xml:space="preserve"> </w:t>
      </w:r>
      <w:r w:rsidR="006942D1" w:rsidRPr="002D40A1">
        <w:rPr>
          <w:rFonts w:ascii="Arial" w:hAnsi="Arial" w:cs="Arial"/>
          <w:sz w:val="16"/>
          <w:szCs w:val="16"/>
        </w:rPr>
        <w:t>website for</w:t>
      </w:r>
      <w:r w:rsidRPr="002D40A1">
        <w:rPr>
          <w:rFonts w:ascii="Arial" w:hAnsi="Arial" w:cs="Arial"/>
          <w:sz w:val="16"/>
          <w:szCs w:val="16"/>
        </w:rPr>
        <w:t xml:space="preserve"> designed for young</w:t>
      </w:r>
      <w:r w:rsidR="006942D1" w:rsidRPr="002D40A1">
        <w:rPr>
          <w:rFonts w:ascii="Arial" w:hAnsi="Arial" w:cs="Arial"/>
          <w:sz w:val="16"/>
          <w:szCs w:val="16"/>
        </w:rPr>
        <w:t xml:space="preserve"> people</w:t>
      </w:r>
      <w:r w:rsidRPr="002D40A1">
        <w:rPr>
          <w:rFonts w:ascii="Arial" w:hAnsi="Arial" w:cs="Arial"/>
          <w:sz w:val="16"/>
          <w:szCs w:val="16"/>
        </w:rPr>
        <w:t xml:space="preserve"> to access support around areas like healthy relationships, online safety, socialising online and topics like sending indecent images. There is also support for parents / carers through information and advice around online safety and how to report concerns. </w:t>
      </w:r>
      <w:bookmarkStart w:id="70" w:name="_Hlk125036222"/>
      <w:bookmarkEnd w:id="64"/>
      <w:r w:rsidRPr="002D40A1">
        <w:rPr>
          <w:rFonts w:ascii="Arial" w:hAnsi="Arial" w:cs="Arial"/>
          <w:sz w:val="16"/>
          <w:szCs w:val="16"/>
        </w:rPr>
        <w:t>There are r</w:t>
      </w:r>
      <w:r w:rsidR="006942D1" w:rsidRPr="002D40A1">
        <w:rPr>
          <w:rFonts w:ascii="Arial" w:hAnsi="Arial" w:cs="Arial"/>
          <w:sz w:val="16"/>
          <w:szCs w:val="16"/>
        </w:rPr>
        <w:t xml:space="preserve">esources for professionals to use as direct work with young people regarding online safety - </w:t>
      </w:r>
      <w:bookmarkStart w:id="71" w:name="_Hlk134779407"/>
      <w:bookmarkEnd w:id="65"/>
      <w:r w:rsidRPr="002D40A1">
        <w:rPr>
          <w:rFonts w:ascii="Arial" w:hAnsi="Arial" w:cs="Arial"/>
          <w:sz w:val="16"/>
          <w:szCs w:val="16"/>
        </w:rPr>
        <w:fldChar w:fldCharType="begin"/>
      </w:r>
      <w:r w:rsidRPr="002D40A1">
        <w:rPr>
          <w:rFonts w:ascii="Arial" w:hAnsi="Arial" w:cs="Arial"/>
          <w:sz w:val="16"/>
          <w:szCs w:val="16"/>
        </w:rPr>
        <w:instrText xml:space="preserve"> HYPERLINK "https://www.thinkuknow.co.uk/" </w:instrText>
      </w:r>
      <w:r w:rsidRPr="002D40A1">
        <w:rPr>
          <w:rFonts w:ascii="Arial" w:hAnsi="Arial" w:cs="Arial"/>
          <w:sz w:val="16"/>
          <w:szCs w:val="16"/>
        </w:rPr>
      </w:r>
      <w:r w:rsidRPr="002D40A1">
        <w:rPr>
          <w:rFonts w:ascii="Arial" w:hAnsi="Arial" w:cs="Arial"/>
          <w:sz w:val="16"/>
          <w:szCs w:val="16"/>
        </w:rPr>
        <w:fldChar w:fldCharType="separate"/>
      </w:r>
      <w:r w:rsidRPr="002D40A1">
        <w:rPr>
          <w:rStyle w:val="Hyperlink"/>
          <w:rFonts w:ascii="Arial" w:hAnsi="Arial" w:cs="Arial"/>
          <w:sz w:val="16"/>
          <w:szCs w:val="16"/>
        </w:rPr>
        <w:t>CEOP Education (thinkuknow.co.uk)</w:t>
      </w:r>
      <w:r w:rsidRPr="002D40A1">
        <w:rPr>
          <w:rFonts w:ascii="Arial" w:hAnsi="Arial" w:cs="Arial"/>
          <w:sz w:val="16"/>
          <w:szCs w:val="16"/>
        </w:rPr>
        <w:fldChar w:fldCharType="end"/>
      </w:r>
      <w:bookmarkEnd w:id="71"/>
    </w:p>
    <w:p w14:paraId="5345A22D" w14:textId="24D1BAF4" w:rsidR="009A682F" w:rsidRPr="002D40A1" w:rsidRDefault="006942D1" w:rsidP="009A682F">
      <w:pPr>
        <w:pStyle w:val="ListParagraph"/>
        <w:numPr>
          <w:ilvl w:val="0"/>
          <w:numId w:val="1"/>
        </w:numPr>
        <w:spacing w:after="0"/>
        <w:rPr>
          <w:rFonts w:ascii="Arial" w:hAnsi="Arial" w:cs="Arial"/>
          <w:sz w:val="16"/>
          <w:szCs w:val="16"/>
        </w:rPr>
      </w:pPr>
      <w:bookmarkStart w:id="72" w:name="_Hlk125027759"/>
      <w:bookmarkStart w:id="73" w:name="_Hlk134521253"/>
      <w:bookmarkEnd w:id="62"/>
      <w:bookmarkEnd w:id="63"/>
      <w:bookmarkEnd w:id="66"/>
      <w:bookmarkEnd w:id="70"/>
      <w:r w:rsidRPr="002D40A1">
        <w:rPr>
          <w:rFonts w:ascii="Arial" w:hAnsi="Arial" w:cs="Arial"/>
          <w:sz w:val="16"/>
          <w:szCs w:val="16"/>
        </w:rPr>
        <w:t xml:space="preserve">Support and resources to use with young people where there are worries that they carry a knife - </w:t>
      </w:r>
      <w:hyperlink r:id="rId25" w:history="1">
        <w:r w:rsidRPr="002D40A1">
          <w:rPr>
            <w:rStyle w:val="Hyperlink"/>
            <w:rFonts w:ascii="Arial" w:hAnsi="Arial" w:cs="Arial"/>
            <w:sz w:val="16"/>
            <w:szCs w:val="16"/>
          </w:rPr>
          <w:t>https://www.noknivesbetterlives.com/</w:t>
        </w:r>
      </w:hyperlink>
      <w:bookmarkStart w:id="74" w:name="_Hlk131665186"/>
      <w:bookmarkStart w:id="75" w:name="_Hlk125117048"/>
      <w:bookmarkEnd w:id="72"/>
      <w:r w:rsidR="009A682F" w:rsidRPr="002D40A1">
        <w:rPr>
          <w:rFonts w:ascii="Arial" w:hAnsi="Arial" w:cs="Arial"/>
          <w:sz w:val="16"/>
          <w:szCs w:val="16"/>
        </w:rPr>
        <w:t xml:space="preserve">Visit </w:t>
      </w:r>
      <w:hyperlink r:id="rId26" w:history="1">
        <w:r w:rsidR="009A682F" w:rsidRPr="002D40A1">
          <w:rPr>
            <w:rStyle w:val="Hyperlink"/>
            <w:rFonts w:ascii="Arial" w:hAnsi="Arial" w:cs="Arial"/>
            <w:sz w:val="16"/>
            <w:szCs w:val="16"/>
          </w:rPr>
          <w:t>www.essexvvu.co.uk/knives</w:t>
        </w:r>
      </w:hyperlink>
      <w:r w:rsidR="009A682F" w:rsidRPr="002D40A1">
        <w:rPr>
          <w:rFonts w:ascii="Arial" w:hAnsi="Arial" w:cs="Arial"/>
          <w:sz w:val="16"/>
          <w:szCs w:val="16"/>
        </w:rPr>
        <w:t xml:space="preserve"> </w:t>
      </w:r>
    </w:p>
    <w:p w14:paraId="7E5349D2" w14:textId="4FEF03E4" w:rsidR="005F6FB2" w:rsidRDefault="008813DF" w:rsidP="005F6FB2">
      <w:pPr>
        <w:pStyle w:val="ListParagraph"/>
        <w:numPr>
          <w:ilvl w:val="0"/>
          <w:numId w:val="1"/>
        </w:numPr>
        <w:spacing w:after="0"/>
        <w:rPr>
          <w:rFonts w:ascii="Arial" w:hAnsi="Arial" w:cs="Arial"/>
          <w:sz w:val="16"/>
          <w:szCs w:val="16"/>
        </w:rPr>
      </w:pPr>
      <w:bookmarkStart w:id="76" w:name="_Hlk138239881"/>
      <w:bookmarkStart w:id="77" w:name="_Hlk137029431"/>
      <w:bookmarkStart w:id="78" w:name="_Hlk126763054"/>
      <w:bookmarkEnd w:id="67"/>
      <w:bookmarkEnd w:id="73"/>
      <w:bookmarkEnd w:id="74"/>
      <w:r w:rsidRPr="002D40A1">
        <w:rPr>
          <w:rFonts w:ascii="Arial" w:hAnsi="Arial" w:cs="Arial"/>
          <w:sz w:val="16"/>
          <w:szCs w:val="16"/>
        </w:rPr>
        <w:t>The Mix is the UK’s leading support service for young people up to the age of</w:t>
      </w:r>
      <w:r w:rsidRPr="008813DF">
        <w:rPr>
          <w:rFonts w:ascii="Arial" w:hAnsi="Arial" w:cs="Arial"/>
          <w:sz w:val="16"/>
          <w:szCs w:val="16"/>
        </w:rPr>
        <w:t xml:space="preserve"> 25. They support </w:t>
      </w:r>
      <w:r w:rsidR="002D40A1">
        <w:rPr>
          <w:rFonts w:ascii="Arial" w:hAnsi="Arial" w:cs="Arial"/>
          <w:sz w:val="16"/>
          <w:szCs w:val="16"/>
        </w:rPr>
        <w:t>children</w:t>
      </w:r>
      <w:r w:rsidRPr="008813DF">
        <w:rPr>
          <w:rFonts w:ascii="Arial" w:hAnsi="Arial" w:cs="Arial"/>
          <w:sz w:val="16"/>
          <w:szCs w:val="16"/>
        </w:rPr>
        <w:t xml:space="preserve"> to take on any challenges </w:t>
      </w:r>
      <w:r w:rsidR="002D40A1">
        <w:rPr>
          <w:rFonts w:ascii="Arial" w:hAnsi="Arial" w:cs="Arial"/>
          <w:sz w:val="16"/>
          <w:szCs w:val="16"/>
        </w:rPr>
        <w:t>they</w:t>
      </w:r>
      <w:r w:rsidRPr="008813DF">
        <w:rPr>
          <w:rFonts w:ascii="Arial" w:hAnsi="Arial" w:cs="Arial"/>
          <w:sz w:val="16"/>
          <w:szCs w:val="16"/>
        </w:rPr>
        <w:t xml:space="preserve"> are facing - from mental health to money, from homelessness to finding a job, from break-ups to drugs. Talk to them via their online community, on social, through their free, confidential helpline or their counselling service - </w:t>
      </w:r>
      <w:hyperlink r:id="rId27" w:history="1">
        <w:r w:rsidRPr="00F97BF1">
          <w:rPr>
            <w:rStyle w:val="Hyperlink"/>
            <w:rFonts w:ascii="Arial" w:hAnsi="Arial" w:cs="Arial"/>
            <w:sz w:val="16"/>
            <w:szCs w:val="16"/>
          </w:rPr>
          <w:t>https://www.themix.org.uk/</w:t>
        </w:r>
      </w:hyperlink>
      <w:r w:rsidR="008E5D99">
        <w:rPr>
          <w:rFonts w:ascii="Arial" w:hAnsi="Arial" w:cs="Arial"/>
          <w:sz w:val="16"/>
          <w:szCs w:val="16"/>
        </w:rPr>
        <w:t xml:space="preserve"> </w:t>
      </w:r>
    </w:p>
    <w:p w14:paraId="28924342" w14:textId="0276B496" w:rsidR="00DE5A7F" w:rsidRPr="00DE5A7F" w:rsidRDefault="00DE5A7F" w:rsidP="00BE35A7">
      <w:pPr>
        <w:pStyle w:val="ListParagraph"/>
        <w:numPr>
          <w:ilvl w:val="0"/>
          <w:numId w:val="1"/>
        </w:numPr>
        <w:spacing w:after="0"/>
        <w:rPr>
          <w:rFonts w:ascii="Arial" w:hAnsi="Arial" w:cs="Arial"/>
          <w:sz w:val="16"/>
          <w:szCs w:val="16"/>
        </w:rPr>
      </w:pPr>
      <w:bookmarkStart w:id="79" w:name="_Hlk138240312"/>
      <w:bookmarkEnd w:id="76"/>
      <w:r w:rsidRPr="00DE5A7F">
        <w:rPr>
          <w:rFonts w:ascii="Arial" w:hAnsi="Arial" w:cs="Arial"/>
          <w:b/>
          <w:bCs/>
          <w:sz w:val="16"/>
          <w:szCs w:val="16"/>
        </w:rPr>
        <w:t>21UP Movement</w:t>
      </w:r>
      <w:r w:rsidRPr="00DE5A7F">
        <w:rPr>
          <w:rFonts w:ascii="Arial" w:hAnsi="Arial" w:cs="Arial"/>
          <w:sz w:val="16"/>
          <w:szCs w:val="16"/>
        </w:rPr>
        <w:t xml:space="preserve"> is a youth intervention program / youth empowerment organisation in Brentwood that specialises in empowering young people to achieve more - </w:t>
      </w:r>
      <w:hyperlink r:id="rId28" w:history="1">
        <w:r w:rsidRPr="00DE5A7F">
          <w:rPr>
            <w:rStyle w:val="Hyperlink"/>
            <w:rFonts w:ascii="Arial" w:hAnsi="Arial" w:cs="Arial"/>
            <w:sz w:val="16"/>
            <w:szCs w:val="16"/>
          </w:rPr>
          <w:t>https://www.21upmovement.com/</w:t>
        </w:r>
      </w:hyperlink>
      <w:bookmarkEnd w:id="79"/>
      <w:r w:rsidRPr="00DE5A7F">
        <w:rPr>
          <w:rFonts w:ascii="Arial" w:hAnsi="Arial" w:cs="Arial"/>
          <w:sz w:val="16"/>
          <w:szCs w:val="16"/>
        </w:rPr>
        <w:t xml:space="preserve"> </w:t>
      </w:r>
    </w:p>
    <w:p w14:paraId="302D4250" w14:textId="4E035751" w:rsidR="0056181A" w:rsidRPr="0056181A" w:rsidRDefault="00DE5A7F" w:rsidP="0056181A">
      <w:pPr>
        <w:pStyle w:val="ListParagraph"/>
        <w:numPr>
          <w:ilvl w:val="0"/>
          <w:numId w:val="1"/>
        </w:numPr>
        <w:rPr>
          <w:rStyle w:val="Hyperlink"/>
          <w:rFonts w:ascii="Arial" w:hAnsi="Arial" w:cs="Arial"/>
          <w:color w:val="auto"/>
          <w:sz w:val="16"/>
          <w:szCs w:val="16"/>
          <w:u w:val="none"/>
        </w:rPr>
      </w:pPr>
      <w:bookmarkStart w:id="80" w:name="_Hlk134178986"/>
      <w:bookmarkEnd w:id="77"/>
      <w:r w:rsidRPr="00DE5A7F">
        <w:rPr>
          <w:rFonts w:ascii="Arial" w:hAnsi="Arial" w:cs="Arial"/>
          <w:b/>
          <w:bCs/>
          <w:sz w:val="16"/>
          <w:szCs w:val="16"/>
        </w:rPr>
        <w:t xml:space="preserve">Operation </w:t>
      </w:r>
      <w:proofErr w:type="spellStart"/>
      <w:r w:rsidRPr="00DE5A7F">
        <w:rPr>
          <w:rFonts w:ascii="Arial" w:hAnsi="Arial" w:cs="Arial"/>
          <w:b/>
          <w:bCs/>
          <w:sz w:val="16"/>
          <w:szCs w:val="16"/>
        </w:rPr>
        <w:t>MakeSafe</w:t>
      </w:r>
      <w:proofErr w:type="spellEnd"/>
      <w:r>
        <w:rPr>
          <w:rFonts w:ascii="Arial" w:hAnsi="Arial" w:cs="Arial"/>
          <w:sz w:val="16"/>
          <w:szCs w:val="16"/>
        </w:rPr>
        <w:t xml:space="preserve"> has a</w:t>
      </w:r>
      <w:r w:rsidR="00C210E3" w:rsidRPr="00C210E3">
        <w:rPr>
          <w:rFonts w:ascii="Arial" w:hAnsi="Arial" w:cs="Arial"/>
          <w:sz w:val="16"/>
          <w:szCs w:val="16"/>
        </w:rPr>
        <w:t xml:space="preserve"> useful YouTube video created by the Police that can be used with young people and parents/ carers that shows how sexual and criminal exploitation can take place, what are the indicators that </w:t>
      </w:r>
      <w:r w:rsidR="00322424" w:rsidRPr="00C210E3">
        <w:rPr>
          <w:rFonts w:ascii="Arial" w:hAnsi="Arial" w:cs="Arial"/>
          <w:sz w:val="16"/>
          <w:szCs w:val="16"/>
        </w:rPr>
        <w:t xml:space="preserve">could </w:t>
      </w:r>
      <w:r w:rsidR="00C210E3" w:rsidRPr="00C210E3">
        <w:rPr>
          <w:rFonts w:ascii="Arial" w:hAnsi="Arial" w:cs="Arial"/>
          <w:sz w:val="16"/>
          <w:szCs w:val="16"/>
        </w:rPr>
        <w:t xml:space="preserve">suggest that a young person </w:t>
      </w:r>
      <w:r w:rsidR="00322424">
        <w:rPr>
          <w:rFonts w:ascii="Arial" w:hAnsi="Arial" w:cs="Arial"/>
          <w:sz w:val="16"/>
          <w:szCs w:val="16"/>
        </w:rPr>
        <w:t>is</w:t>
      </w:r>
      <w:r w:rsidR="00C210E3" w:rsidRPr="00C210E3">
        <w:rPr>
          <w:rFonts w:ascii="Arial" w:hAnsi="Arial" w:cs="Arial"/>
          <w:sz w:val="16"/>
          <w:szCs w:val="16"/>
        </w:rPr>
        <w:t xml:space="preserve"> being exploited and helps</w:t>
      </w:r>
      <w:r w:rsidR="00322424">
        <w:rPr>
          <w:rFonts w:ascii="Arial" w:hAnsi="Arial" w:cs="Arial"/>
          <w:sz w:val="16"/>
          <w:szCs w:val="16"/>
        </w:rPr>
        <w:t xml:space="preserve"> </w:t>
      </w:r>
      <w:r w:rsidR="00322424" w:rsidRPr="00C210E3">
        <w:rPr>
          <w:rFonts w:ascii="Arial" w:hAnsi="Arial" w:cs="Arial"/>
          <w:sz w:val="16"/>
          <w:szCs w:val="16"/>
        </w:rPr>
        <w:t>parents/ carers</w:t>
      </w:r>
      <w:r w:rsidR="00C210E3" w:rsidRPr="00C210E3">
        <w:rPr>
          <w:rFonts w:ascii="Arial" w:hAnsi="Arial" w:cs="Arial"/>
          <w:sz w:val="16"/>
          <w:szCs w:val="16"/>
        </w:rPr>
        <w:t xml:space="preserve"> to better understand changes in a young person’s behaviour when they are being exploited - </w:t>
      </w:r>
      <w:hyperlink r:id="rId29" w:history="1">
        <w:r w:rsidR="00C210E3" w:rsidRPr="00C210E3">
          <w:rPr>
            <w:rStyle w:val="Hyperlink"/>
            <w:rFonts w:ascii="Arial" w:hAnsi="Arial" w:cs="Arial"/>
            <w:sz w:val="16"/>
            <w:szCs w:val="16"/>
          </w:rPr>
          <w:t xml:space="preserve">Operation </w:t>
        </w:r>
        <w:proofErr w:type="spellStart"/>
        <w:r w:rsidR="00C210E3" w:rsidRPr="00C210E3">
          <w:rPr>
            <w:rStyle w:val="Hyperlink"/>
            <w:rFonts w:ascii="Arial" w:hAnsi="Arial" w:cs="Arial"/>
            <w:sz w:val="16"/>
            <w:szCs w:val="16"/>
          </w:rPr>
          <w:t>Makesafe</w:t>
        </w:r>
        <w:proofErr w:type="spellEnd"/>
        <w:r w:rsidR="00C210E3" w:rsidRPr="00C210E3">
          <w:rPr>
            <w:rStyle w:val="Hyperlink"/>
            <w:rFonts w:ascii="Arial" w:hAnsi="Arial" w:cs="Arial"/>
            <w:sz w:val="16"/>
            <w:szCs w:val="16"/>
          </w:rPr>
          <w:t>: Raising community awareness of child exploitation - YouTube</w:t>
        </w:r>
      </w:hyperlink>
    </w:p>
    <w:p w14:paraId="66167906" w14:textId="7139A66C" w:rsidR="0056181A" w:rsidRPr="00F26169" w:rsidRDefault="0056181A" w:rsidP="0056181A">
      <w:pPr>
        <w:pStyle w:val="ListParagraph"/>
        <w:numPr>
          <w:ilvl w:val="0"/>
          <w:numId w:val="1"/>
        </w:numPr>
        <w:rPr>
          <w:rStyle w:val="Hyperlink"/>
          <w:rFonts w:ascii="Arial" w:hAnsi="Arial" w:cs="Arial"/>
          <w:color w:val="auto"/>
          <w:sz w:val="16"/>
          <w:szCs w:val="16"/>
          <w:u w:val="none"/>
        </w:rPr>
      </w:pPr>
      <w:bookmarkStart w:id="81" w:name="_Hlk139022210"/>
      <w:bookmarkEnd w:id="80"/>
      <w:r>
        <w:rPr>
          <w:rStyle w:val="Hyperlink"/>
          <w:rFonts w:ascii="Arial" w:hAnsi="Arial" w:cs="Arial"/>
          <w:color w:val="auto"/>
          <w:sz w:val="16"/>
          <w:szCs w:val="16"/>
          <w:u w:val="none"/>
        </w:rPr>
        <w:t xml:space="preserve">The Children’s Society </w:t>
      </w:r>
      <w:r w:rsidRPr="0056181A">
        <w:rPr>
          <w:rFonts w:ascii="Arial" w:hAnsi="Arial" w:cs="Arial"/>
          <w:sz w:val="16"/>
          <w:szCs w:val="16"/>
        </w:rPr>
        <w:t>Safe in Essex supports young people who are engaging in low-level risky behaviour</w:t>
      </w:r>
      <w:r>
        <w:rPr>
          <w:rFonts w:ascii="Arial" w:hAnsi="Arial" w:cs="Arial"/>
          <w:sz w:val="16"/>
          <w:szCs w:val="16"/>
        </w:rPr>
        <w:t xml:space="preserve"> </w:t>
      </w:r>
      <w:r w:rsidRPr="0056181A">
        <w:rPr>
          <w:rFonts w:ascii="Arial" w:hAnsi="Arial" w:cs="Arial"/>
          <w:sz w:val="16"/>
          <w:szCs w:val="16"/>
        </w:rPr>
        <w:t xml:space="preserve">and haven't been involved in government services. </w:t>
      </w:r>
      <w:r>
        <w:rPr>
          <w:rFonts w:ascii="Arial" w:hAnsi="Arial" w:cs="Arial"/>
          <w:sz w:val="16"/>
          <w:szCs w:val="16"/>
        </w:rPr>
        <w:t>They</w:t>
      </w:r>
      <w:r w:rsidRPr="0056181A">
        <w:rPr>
          <w:rFonts w:ascii="Arial" w:hAnsi="Arial" w:cs="Arial"/>
          <w:sz w:val="16"/>
          <w:szCs w:val="16"/>
        </w:rPr>
        <w:t xml:space="preserve"> can help with </w:t>
      </w:r>
      <w:r>
        <w:rPr>
          <w:rFonts w:ascii="Arial" w:hAnsi="Arial" w:cs="Arial"/>
          <w:sz w:val="16"/>
          <w:szCs w:val="16"/>
        </w:rPr>
        <w:t>managing emotions</w:t>
      </w:r>
      <w:r w:rsidRPr="0056181A">
        <w:rPr>
          <w:rFonts w:ascii="Arial" w:hAnsi="Arial" w:cs="Arial"/>
          <w:sz w:val="16"/>
          <w:szCs w:val="16"/>
        </w:rPr>
        <w:t>, healthy relationships, online safety and more</w:t>
      </w:r>
      <w:r w:rsidR="003D1143">
        <w:rPr>
          <w:rFonts w:ascii="Arial" w:hAnsi="Arial" w:cs="Arial"/>
          <w:sz w:val="16"/>
          <w:szCs w:val="16"/>
        </w:rPr>
        <w:t xml:space="preserve"> - </w:t>
      </w:r>
      <w:hyperlink r:id="rId30" w:history="1">
        <w:r w:rsidR="003D1143" w:rsidRPr="003D1143">
          <w:rPr>
            <w:rStyle w:val="Hyperlink"/>
            <w:rFonts w:ascii="Arial" w:hAnsi="Arial" w:cs="Arial"/>
            <w:sz w:val="16"/>
            <w:szCs w:val="16"/>
          </w:rPr>
          <w:t>Safe in Essex | The Children's Society (childrenssociety.org.uk)</w:t>
        </w:r>
      </w:hyperlink>
    </w:p>
    <w:bookmarkEnd w:id="81"/>
    <w:p w14:paraId="58BDD2E3" w14:textId="1A2F7BAD" w:rsidR="00F26169" w:rsidRDefault="00F26169" w:rsidP="00537859">
      <w:pPr>
        <w:pStyle w:val="ListParagraph"/>
        <w:numPr>
          <w:ilvl w:val="0"/>
          <w:numId w:val="1"/>
        </w:numPr>
        <w:rPr>
          <w:rFonts w:ascii="Arial" w:hAnsi="Arial" w:cs="Arial"/>
          <w:sz w:val="16"/>
          <w:szCs w:val="16"/>
        </w:rPr>
      </w:pPr>
      <w:r w:rsidRPr="00F26169">
        <w:rPr>
          <w:rFonts w:ascii="Arial" w:hAnsi="Arial" w:cs="Arial"/>
          <w:b/>
          <w:bCs/>
          <w:sz w:val="16"/>
          <w:szCs w:val="16"/>
        </w:rPr>
        <w:t>Migrant Help</w:t>
      </w:r>
      <w:r w:rsidRPr="00F26169">
        <w:rPr>
          <w:rFonts w:ascii="Arial" w:hAnsi="Arial" w:cs="Arial"/>
          <w:sz w:val="16"/>
          <w:szCs w:val="16"/>
        </w:rPr>
        <w:t xml:space="preserve"> are another organisation that can provide support and advice around asylum, trafficking and may be able to give further advice around accommodation support. If the young person has an active asylum claim, they should also be able to apply for Section 95 support (accommodation and subsistence), or Section 98 support (emergency accommodation if the person has become homeless) - </w:t>
      </w:r>
      <w:hyperlink r:id="rId31" w:history="1">
        <w:r w:rsidRPr="00F26169">
          <w:rPr>
            <w:rStyle w:val="Hyperlink"/>
            <w:rFonts w:ascii="Arial" w:hAnsi="Arial" w:cs="Arial"/>
            <w:sz w:val="16"/>
            <w:szCs w:val="16"/>
          </w:rPr>
          <w:t>https://www.migranthelpuk.org/</w:t>
        </w:r>
      </w:hyperlink>
      <w:r w:rsidRPr="00F26169">
        <w:rPr>
          <w:rFonts w:ascii="Arial" w:hAnsi="Arial" w:cs="Arial"/>
          <w:sz w:val="16"/>
          <w:szCs w:val="16"/>
        </w:rPr>
        <w:t xml:space="preserve"> </w:t>
      </w:r>
      <w:r w:rsidRPr="00F26169">
        <w:rPr>
          <w:rFonts w:ascii="Arial" w:hAnsi="Arial" w:cs="Arial"/>
          <w:b/>
          <w:bCs/>
          <w:sz w:val="16"/>
          <w:szCs w:val="16"/>
        </w:rPr>
        <w:t>Asylum toolkit</w:t>
      </w:r>
      <w:r w:rsidRPr="00F26169">
        <w:rPr>
          <w:rFonts w:ascii="Arial" w:hAnsi="Arial" w:cs="Arial"/>
          <w:sz w:val="16"/>
          <w:szCs w:val="16"/>
        </w:rPr>
        <w:t xml:space="preserve"> provides some further information on support available to asylum seekers and can be translated using google</w:t>
      </w:r>
      <w:r>
        <w:rPr>
          <w:rFonts w:ascii="Arial" w:hAnsi="Arial" w:cs="Arial"/>
          <w:sz w:val="16"/>
          <w:szCs w:val="16"/>
        </w:rPr>
        <w:t xml:space="preserve"> - </w:t>
      </w:r>
      <w:hyperlink r:id="rId32" w:history="1">
        <w:r w:rsidRPr="00E94970">
          <w:rPr>
            <w:rStyle w:val="Hyperlink"/>
            <w:rFonts w:ascii="Arial" w:hAnsi="Arial" w:cs="Arial"/>
            <w:sz w:val="16"/>
            <w:szCs w:val="16"/>
          </w:rPr>
          <w:t>https://righttoremain.org.uk/toolkit/asylum-support/</w:t>
        </w:r>
      </w:hyperlink>
      <w:r>
        <w:rPr>
          <w:rFonts w:ascii="Arial" w:hAnsi="Arial" w:cs="Arial"/>
          <w:sz w:val="16"/>
          <w:szCs w:val="16"/>
        </w:rPr>
        <w:t xml:space="preserve"> </w:t>
      </w:r>
    </w:p>
    <w:p w14:paraId="6E313892" w14:textId="489FF651" w:rsidR="002D40A1" w:rsidRDefault="002D40A1" w:rsidP="00537859">
      <w:pPr>
        <w:pStyle w:val="ListParagraph"/>
        <w:numPr>
          <w:ilvl w:val="0"/>
          <w:numId w:val="1"/>
        </w:numPr>
        <w:rPr>
          <w:rFonts w:ascii="Arial" w:hAnsi="Arial" w:cs="Arial"/>
          <w:sz w:val="16"/>
          <w:szCs w:val="16"/>
        </w:rPr>
      </w:pPr>
      <w:r>
        <w:rPr>
          <w:rFonts w:ascii="Arial" w:hAnsi="Arial" w:cs="Arial"/>
          <w:b/>
          <w:bCs/>
          <w:sz w:val="16"/>
          <w:szCs w:val="16"/>
        </w:rPr>
        <w:t>Lads Need Dads</w:t>
      </w:r>
      <w:r>
        <w:rPr>
          <w:rFonts w:ascii="Arial" w:hAnsi="Arial" w:cs="Arial"/>
          <w:sz w:val="16"/>
          <w:szCs w:val="16"/>
        </w:rPr>
        <w:t xml:space="preserve"> – offer mentoring and activities for boys growing up without a male role model, volunteers provide a chance for boys to explore their emotions and build resilience within a caring and positive male environment; </w:t>
      </w:r>
      <w:hyperlink r:id="rId33" w:history="1">
        <w:r w:rsidRPr="009426C4">
          <w:rPr>
            <w:rStyle w:val="Hyperlink"/>
            <w:rFonts w:ascii="Arial" w:hAnsi="Arial" w:cs="Arial"/>
            <w:sz w:val="16"/>
            <w:szCs w:val="16"/>
          </w:rPr>
          <w:t>https://ladsneeddads.org/</w:t>
        </w:r>
      </w:hyperlink>
    </w:p>
    <w:p w14:paraId="41DEF43F" w14:textId="25AAF612" w:rsidR="000D2D5A" w:rsidRPr="005D27A5" w:rsidRDefault="000D2D5A" w:rsidP="005D27A5">
      <w:pPr>
        <w:pStyle w:val="ListParagraph"/>
        <w:numPr>
          <w:ilvl w:val="0"/>
          <w:numId w:val="1"/>
        </w:numPr>
        <w:rPr>
          <w:rStyle w:val="Hyperlink"/>
          <w:rFonts w:ascii="Arial" w:hAnsi="Arial" w:cs="Arial"/>
          <w:sz w:val="16"/>
          <w:szCs w:val="16"/>
        </w:rPr>
      </w:pPr>
      <w:proofErr w:type="spellStart"/>
      <w:r>
        <w:rPr>
          <w:rFonts w:ascii="Arial" w:hAnsi="Arial" w:cs="Arial"/>
          <w:b/>
          <w:bCs/>
          <w:sz w:val="16"/>
          <w:szCs w:val="16"/>
        </w:rPr>
        <w:t>Daddlyless</w:t>
      </w:r>
      <w:proofErr w:type="spellEnd"/>
      <w:r>
        <w:rPr>
          <w:rFonts w:ascii="Arial" w:hAnsi="Arial" w:cs="Arial"/>
          <w:b/>
          <w:bCs/>
          <w:sz w:val="16"/>
          <w:szCs w:val="16"/>
        </w:rPr>
        <w:t xml:space="preserve"> Daughters -</w:t>
      </w:r>
      <w:r>
        <w:rPr>
          <w:rFonts w:ascii="Arial" w:hAnsi="Arial" w:cs="Arial"/>
          <w:sz w:val="16"/>
          <w:szCs w:val="16"/>
        </w:rPr>
        <w:t xml:space="preserve"> </w:t>
      </w:r>
      <w:r w:rsidRPr="000D2D5A">
        <w:rPr>
          <w:rFonts w:ascii="Arial" w:hAnsi="Arial" w:cs="Arial"/>
          <w:sz w:val="16"/>
          <w:szCs w:val="16"/>
        </w:rPr>
        <w:fldChar w:fldCharType="begin"/>
      </w:r>
      <w:r w:rsidRPr="000D2D5A">
        <w:rPr>
          <w:rFonts w:ascii="Arial" w:hAnsi="Arial" w:cs="Arial"/>
          <w:sz w:val="16"/>
          <w:szCs w:val="16"/>
        </w:rPr>
        <w:instrText xml:space="preserve"> HYPERLINK "https://www.daddylessdaughters.co.uk/" </w:instrText>
      </w:r>
      <w:r w:rsidRPr="000D2D5A">
        <w:rPr>
          <w:rFonts w:ascii="Arial" w:hAnsi="Arial" w:cs="Arial"/>
          <w:sz w:val="16"/>
          <w:szCs w:val="16"/>
        </w:rPr>
      </w:r>
      <w:r w:rsidRPr="000D2D5A">
        <w:rPr>
          <w:rFonts w:ascii="Arial" w:hAnsi="Arial" w:cs="Arial"/>
          <w:sz w:val="16"/>
          <w:szCs w:val="16"/>
        </w:rPr>
        <w:fldChar w:fldCharType="separate"/>
      </w:r>
      <w:r w:rsidRPr="005D27A5">
        <w:rPr>
          <w:rStyle w:val="Hyperlink"/>
          <w:rFonts w:ascii="Arial" w:hAnsi="Arial" w:cs="Arial"/>
          <w:color w:val="auto"/>
          <w:sz w:val="16"/>
          <w:szCs w:val="16"/>
          <w:u w:val="none"/>
        </w:rPr>
        <w:t>Podcast in Partnership with Solace Womens Aid presents “DIRTY WATER” the new YouTube series exploring </w:t>
      </w:r>
      <w:r w:rsidR="005D27A5">
        <w:rPr>
          <w:rStyle w:val="Hyperlink"/>
          <w:rFonts w:ascii="Arial" w:hAnsi="Arial" w:cs="Arial"/>
          <w:color w:val="auto"/>
          <w:sz w:val="16"/>
          <w:szCs w:val="16"/>
          <w:u w:val="none"/>
        </w:rPr>
        <w:t xml:space="preserve">criminal exploitation for girls - </w:t>
      </w:r>
      <w:hyperlink r:id="rId34" w:history="1">
        <w:r w:rsidR="005D27A5">
          <w:rPr>
            <w:rStyle w:val="Hyperlink"/>
            <w:rFonts w:ascii="Arial" w:hAnsi="Arial" w:cs="Arial"/>
            <w:sz w:val="16"/>
            <w:szCs w:val="16"/>
          </w:rPr>
          <w:t>https://www.daddylessdaughters.co.uk/</w:t>
        </w:r>
      </w:hyperlink>
    </w:p>
    <w:p w14:paraId="5D568272" w14:textId="7810B9A3" w:rsidR="000D2D5A" w:rsidRPr="00BC5D62" w:rsidRDefault="000D2D5A" w:rsidP="000D2D5A">
      <w:pPr>
        <w:pStyle w:val="ListParagraph"/>
        <w:numPr>
          <w:ilvl w:val="0"/>
          <w:numId w:val="1"/>
        </w:numPr>
        <w:rPr>
          <w:rStyle w:val="Hyperlink"/>
          <w:rFonts w:ascii="Arial" w:hAnsi="Arial" w:cs="Arial"/>
          <w:color w:val="auto"/>
          <w:sz w:val="16"/>
          <w:szCs w:val="16"/>
          <w:u w:val="none"/>
        </w:rPr>
      </w:pPr>
      <w:r w:rsidRPr="000D2D5A">
        <w:rPr>
          <w:rFonts w:ascii="Arial" w:hAnsi="Arial" w:cs="Arial"/>
          <w:sz w:val="16"/>
          <w:szCs w:val="16"/>
        </w:rPr>
        <w:fldChar w:fldCharType="end"/>
      </w:r>
      <w:r w:rsidR="007F18ED">
        <w:rPr>
          <w:rFonts w:ascii="Arial" w:hAnsi="Arial" w:cs="Arial"/>
          <w:b/>
          <w:bCs/>
          <w:sz w:val="16"/>
          <w:szCs w:val="16"/>
        </w:rPr>
        <w:t xml:space="preserve">Wilderness Project - </w:t>
      </w:r>
      <w:r w:rsidR="007F18ED" w:rsidRPr="007F18ED">
        <w:rPr>
          <w:rFonts w:ascii="Arial" w:hAnsi="Arial" w:cs="Arial"/>
          <w:sz w:val="16"/>
          <w:szCs w:val="16"/>
        </w:rPr>
        <w:t>uses the outdoors, nature and wilderness experiences to bring about measurable, positive change and improved mental health within disadvantaged and vulnerable young people and adults, enabling them to lead a healthy and active life and improve their personal sustainability, independence, belonging, self-esteem and resilience</w:t>
      </w:r>
      <w:r w:rsidR="007F18ED">
        <w:rPr>
          <w:rFonts w:ascii="Arial" w:hAnsi="Arial" w:cs="Arial"/>
          <w:sz w:val="16"/>
          <w:szCs w:val="16"/>
        </w:rPr>
        <w:t xml:space="preserve"> - </w:t>
      </w:r>
      <w:hyperlink r:id="rId35" w:history="1">
        <w:r w:rsidR="007F18ED">
          <w:rPr>
            <w:rStyle w:val="Hyperlink"/>
            <w:rFonts w:ascii="Arial" w:hAnsi="Arial" w:cs="Arial"/>
            <w:sz w:val="16"/>
            <w:szCs w:val="16"/>
          </w:rPr>
          <w:t>https://wildernessfoundation.org.uk/</w:t>
        </w:r>
      </w:hyperlink>
    </w:p>
    <w:p w14:paraId="34AE8C64" w14:textId="420FFD3A" w:rsidR="00BC5D62" w:rsidRPr="002D40A1" w:rsidRDefault="00BC5D62" w:rsidP="000D2D5A">
      <w:pPr>
        <w:pStyle w:val="ListParagraph"/>
        <w:numPr>
          <w:ilvl w:val="0"/>
          <w:numId w:val="1"/>
        </w:numPr>
        <w:rPr>
          <w:rFonts w:ascii="Arial" w:hAnsi="Arial" w:cs="Arial"/>
          <w:sz w:val="16"/>
          <w:szCs w:val="16"/>
        </w:rPr>
      </w:pPr>
      <w:r w:rsidRPr="002D40A1">
        <w:rPr>
          <w:rFonts w:ascii="Arial" w:hAnsi="Arial" w:cs="Arial"/>
          <w:sz w:val="16"/>
          <w:szCs w:val="16"/>
        </w:rPr>
        <w:t xml:space="preserve">Army Cadets - </w:t>
      </w:r>
      <w:hyperlink r:id="rId36" w:history="1">
        <w:r w:rsidRPr="002D40A1">
          <w:rPr>
            <w:rStyle w:val="Hyperlink"/>
            <w:rFonts w:ascii="Arial" w:hAnsi="Arial" w:cs="Arial"/>
            <w:sz w:val="16"/>
            <w:szCs w:val="16"/>
          </w:rPr>
          <w:t>https://armycadets.com/volunteer-with-us/benefits-of-volunteering/</w:t>
        </w:r>
      </w:hyperlink>
      <w:r w:rsidRPr="002D40A1">
        <w:rPr>
          <w:rFonts w:ascii="Arial" w:hAnsi="Arial" w:cs="Arial"/>
          <w:sz w:val="16"/>
          <w:szCs w:val="16"/>
        </w:rPr>
        <w:t xml:space="preserve"> </w:t>
      </w:r>
    </w:p>
    <w:bookmarkEnd w:id="78"/>
    <w:p w14:paraId="38EBC1D8" w14:textId="51879352" w:rsidR="005F6FB2" w:rsidRPr="002D40A1" w:rsidRDefault="005F6FB2" w:rsidP="005F6FB2">
      <w:pPr>
        <w:spacing w:after="0"/>
        <w:rPr>
          <w:rFonts w:ascii="Arial" w:hAnsi="Arial" w:cs="Arial"/>
          <w:sz w:val="16"/>
          <w:szCs w:val="16"/>
        </w:rPr>
      </w:pPr>
    </w:p>
    <w:p w14:paraId="592B823C" w14:textId="61140D5C" w:rsidR="005F6FB2" w:rsidRPr="002D40A1" w:rsidRDefault="005F6FB2" w:rsidP="005F6FB2">
      <w:pPr>
        <w:spacing w:after="0"/>
        <w:rPr>
          <w:rFonts w:ascii="Arial" w:hAnsi="Arial" w:cs="Arial"/>
          <w:b/>
          <w:bCs/>
          <w:sz w:val="16"/>
          <w:szCs w:val="16"/>
        </w:rPr>
      </w:pPr>
      <w:r w:rsidRPr="002D40A1">
        <w:rPr>
          <w:rFonts w:ascii="Arial" w:hAnsi="Arial" w:cs="Arial"/>
          <w:b/>
          <w:bCs/>
          <w:sz w:val="16"/>
          <w:szCs w:val="16"/>
        </w:rPr>
        <w:t>Emotional wellbeing</w:t>
      </w:r>
    </w:p>
    <w:p w14:paraId="59516447" w14:textId="7EF99AE0" w:rsidR="005F6FB2" w:rsidRPr="002D40A1" w:rsidRDefault="005F6FB2" w:rsidP="005F6FB2">
      <w:pPr>
        <w:spacing w:after="0"/>
        <w:rPr>
          <w:rFonts w:ascii="Arial" w:hAnsi="Arial" w:cs="Arial"/>
          <w:b/>
          <w:bCs/>
          <w:sz w:val="16"/>
          <w:szCs w:val="16"/>
        </w:rPr>
      </w:pPr>
    </w:p>
    <w:p w14:paraId="66AA12EF" w14:textId="2AA86B20" w:rsidR="005F6FB2" w:rsidRPr="002D40A1" w:rsidRDefault="005F6FB2" w:rsidP="005F6FB2">
      <w:pPr>
        <w:pStyle w:val="ListParagraph"/>
        <w:numPr>
          <w:ilvl w:val="0"/>
          <w:numId w:val="1"/>
        </w:numPr>
        <w:spacing w:after="0"/>
        <w:rPr>
          <w:rFonts w:ascii="Arial" w:hAnsi="Arial" w:cs="Arial"/>
          <w:sz w:val="16"/>
          <w:szCs w:val="16"/>
        </w:rPr>
      </w:pPr>
      <w:bookmarkStart w:id="82" w:name="_Hlk126055152"/>
      <w:bookmarkStart w:id="83" w:name="_Hlk126747333"/>
      <w:bookmarkStart w:id="84" w:name="_Hlk127432020"/>
      <w:r w:rsidRPr="002D40A1">
        <w:rPr>
          <w:rFonts w:ascii="Arial" w:hAnsi="Arial" w:cs="Arial"/>
          <w:sz w:val="16"/>
          <w:szCs w:val="16"/>
        </w:rPr>
        <w:t xml:space="preserve">Online mental health support and resources for young people - </w:t>
      </w:r>
      <w:hyperlink r:id="rId37" w:history="1">
        <w:r w:rsidRPr="002D40A1">
          <w:rPr>
            <w:rStyle w:val="Hyperlink"/>
            <w:rFonts w:ascii="Arial" w:hAnsi="Arial" w:cs="Arial"/>
            <w:sz w:val="16"/>
            <w:szCs w:val="16"/>
          </w:rPr>
          <w:t>https://www.youngminds.org.uk/</w:t>
        </w:r>
      </w:hyperlink>
      <w:r w:rsidRPr="002D40A1">
        <w:rPr>
          <w:rFonts w:ascii="Arial" w:hAnsi="Arial" w:cs="Arial"/>
          <w:sz w:val="16"/>
          <w:szCs w:val="16"/>
        </w:rPr>
        <w:t xml:space="preserve"> </w:t>
      </w:r>
    </w:p>
    <w:p w14:paraId="25A545E6" w14:textId="1A2264D9" w:rsidR="005F6FB2" w:rsidRPr="002D40A1" w:rsidRDefault="005F6FB2" w:rsidP="005F6FB2">
      <w:pPr>
        <w:pStyle w:val="ListParagraph"/>
        <w:numPr>
          <w:ilvl w:val="0"/>
          <w:numId w:val="1"/>
        </w:numPr>
        <w:spacing w:after="0"/>
        <w:rPr>
          <w:rFonts w:ascii="Arial" w:hAnsi="Arial" w:cs="Arial"/>
          <w:sz w:val="16"/>
          <w:szCs w:val="16"/>
        </w:rPr>
      </w:pPr>
      <w:bookmarkStart w:id="85" w:name="_Hlk126055281"/>
      <w:bookmarkEnd w:id="82"/>
      <w:r w:rsidRPr="002D40A1">
        <w:rPr>
          <w:rFonts w:ascii="Arial" w:hAnsi="Arial" w:cs="Arial"/>
          <w:sz w:val="16"/>
          <w:szCs w:val="16"/>
        </w:rPr>
        <w:t xml:space="preserve">Online mental health support and resources for professionals to use with young people. From example, how to manage emotions, reduce self-harm and ways of managing anxiety - </w:t>
      </w:r>
      <w:hyperlink r:id="rId38" w:history="1">
        <w:r w:rsidRPr="002D40A1">
          <w:rPr>
            <w:rStyle w:val="Hyperlink"/>
            <w:rFonts w:ascii="Arial" w:hAnsi="Arial" w:cs="Arial"/>
            <w:sz w:val="16"/>
            <w:szCs w:val="16"/>
          </w:rPr>
          <w:t>https://www.youngminds.org.uk/professional/resources/</w:t>
        </w:r>
      </w:hyperlink>
      <w:r w:rsidRPr="002D40A1">
        <w:rPr>
          <w:rFonts w:ascii="Arial" w:hAnsi="Arial" w:cs="Arial"/>
          <w:sz w:val="16"/>
          <w:szCs w:val="16"/>
        </w:rPr>
        <w:t xml:space="preserve"> </w:t>
      </w:r>
    </w:p>
    <w:p w14:paraId="04460110" w14:textId="3670DB73" w:rsidR="005F6FB2" w:rsidRPr="005F6FB2" w:rsidRDefault="005F6FB2" w:rsidP="005F6FB2">
      <w:pPr>
        <w:pStyle w:val="ListParagraph"/>
        <w:numPr>
          <w:ilvl w:val="0"/>
          <w:numId w:val="1"/>
        </w:numPr>
        <w:spacing w:after="0"/>
        <w:rPr>
          <w:rStyle w:val="Hyperlink"/>
          <w:rFonts w:ascii="Arial" w:hAnsi="Arial" w:cs="Arial"/>
          <w:color w:val="auto"/>
          <w:sz w:val="16"/>
          <w:szCs w:val="16"/>
          <w:u w:val="none"/>
        </w:rPr>
      </w:pPr>
      <w:bookmarkStart w:id="86" w:name="_Hlk126758317"/>
      <w:bookmarkStart w:id="87" w:name="_Hlk126665486"/>
      <w:bookmarkEnd w:id="83"/>
      <w:bookmarkEnd w:id="85"/>
      <w:r w:rsidRPr="00BA0537">
        <w:rPr>
          <w:rStyle w:val="Hyperlink"/>
          <w:rFonts w:ascii="Arial" w:hAnsi="Arial" w:cs="Arial"/>
          <w:b/>
          <w:bCs/>
          <w:color w:val="auto"/>
          <w:sz w:val="16"/>
          <w:szCs w:val="16"/>
          <w:u w:val="none"/>
        </w:rPr>
        <w:t>Shout 85258</w:t>
      </w:r>
      <w:r w:rsidRPr="005F6FB2">
        <w:rPr>
          <w:rStyle w:val="Hyperlink"/>
          <w:rFonts w:ascii="Arial" w:hAnsi="Arial" w:cs="Arial"/>
          <w:color w:val="auto"/>
          <w:sz w:val="16"/>
          <w:szCs w:val="16"/>
          <w:u w:val="none"/>
        </w:rPr>
        <w:t xml:space="preserve"> is a free, confidential, 24/7 text messaging support service for anyone who is struggling to cope. They are there for people who are anxious, stressed, depressed, </w:t>
      </w:r>
      <w:proofErr w:type="gramStart"/>
      <w:r w:rsidRPr="005F6FB2">
        <w:rPr>
          <w:rStyle w:val="Hyperlink"/>
          <w:rFonts w:ascii="Arial" w:hAnsi="Arial" w:cs="Arial"/>
          <w:color w:val="auto"/>
          <w:sz w:val="16"/>
          <w:szCs w:val="16"/>
          <w:u w:val="none"/>
        </w:rPr>
        <w:t>suicidal</w:t>
      </w:r>
      <w:proofErr w:type="gramEnd"/>
      <w:r w:rsidRPr="005F6FB2">
        <w:rPr>
          <w:rStyle w:val="Hyperlink"/>
          <w:rFonts w:ascii="Arial" w:hAnsi="Arial" w:cs="Arial"/>
          <w:color w:val="auto"/>
          <w:sz w:val="16"/>
          <w:szCs w:val="16"/>
          <w:u w:val="none"/>
        </w:rPr>
        <w:t xml:space="preserve"> or overwhelmed and who need immediate support</w:t>
      </w:r>
      <w:r>
        <w:rPr>
          <w:rStyle w:val="Hyperlink"/>
          <w:rFonts w:ascii="Arial" w:hAnsi="Arial" w:cs="Arial"/>
          <w:color w:val="auto"/>
          <w:sz w:val="16"/>
          <w:szCs w:val="16"/>
          <w:u w:val="none"/>
        </w:rPr>
        <w:t xml:space="preserve"> - </w:t>
      </w:r>
      <w:hyperlink r:id="rId39" w:history="1">
        <w:r w:rsidRPr="004659B5">
          <w:rPr>
            <w:rStyle w:val="Hyperlink"/>
            <w:rFonts w:ascii="Arial" w:hAnsi="Arial" w:cs="Arial"/>
            <w:sz w:val="16"/>
            <w:szCs w:val="16"/>
          </w:rPr>
          <w:t>https://giveusashout.org/</w:t>
        </w:r>
      </w:hyperlink>
      <w:r>
        <w:rPr>
          <w:rStyle w:val="Hyperlink"/>
          <w:rFonts w:ascii="Arial" w:hAnsi="Arial" w:cs="Arial"/>
          <w:color w:val="auto"/>
          <w:sz w:val="16"/>
          <w:szCs w:val="16"/>
          <w:u w:val="none"/>
        </w:rPr>
        <w:t xml:space="preserve"> </w:t>
      </w:r>
      <w:r w:rsidRPr="005F6FB2">
        <w:rPr>
          <w:rStyle w:val="Hyperlink"/>
          <w:rFonts w:ascii="Arial" w:hAnsi="Arial" w:cs="Arial"/>
          <w:color w:val="auto"/>
          <w:sz w:val="16"/>
          <w:szCs w:val="16"/>
          <w:u w:val="none"/>
        </w:rPr>
        <w:t xml:space="preserve"> </w:t>
      </w:r>
    </w:p>
    <w:bookmarkEnd w:id="86"/>
    <w:p w14:paraId="7A3A218E" w14:textId="229F945C" w:rsidR="005F6FB2" w:rsidRDefault="005F6FB2" w:rsidP="005F6FB2">
      <w:pPr>
        <w:pStyle w:val="ListParagraph"/>
        <w:numPr>
          <w:ilvl w:val="0"/>
          <w:numId w:val="1"/>
        </w:numPr>
        <w:spacing w:after="0"/>
        <w:rPr>
          <w:rFonts w:ascii="Arial" w:hAnsi="Arial" w:cs="Arial"/>
          <w:sz w:val="16"/>
          <w:szCs w:val="16"/>
        </w:rPr>
      </w:pPr>
      <w:proofErr w:type="spellStart"/>
      <w:r w:rsidRPr="00BA0537">
        <w:rPr>
          <w:rStyle w:val="Hyperlink"/>
          <w:rFonts w:ascii="Arial" w:hAnsi="Arial" w:cs="Arial"/>
          <w:b/>
          <w:bCs/>
          <w:color w:val="auto"/>
          <w:sz w:val="16"/>
          <w:szCs w:val="16"/>
          <w:u w:val="none"/>
        </w:rPr>
        <w:t>Togetherall</w:t>
      </w:r>
      <w:proofErr w:type="spellEnd"/>
      <w:r>
        <w:rPr>
          <w:rStyle w:val="Hyperlink"/>
          <w:rFonts w:ascii="Arial" w:hAnsi="Arial" w:cs="Arial"/>
          <w:color w:val="auto"/>
          <w:sz w:val="16"/>
          <w:szCs w:val="16"/>
          <w:u w:val="none"/>
        </w:rPr>
        <w:t xml:space="preserve"> </w:t>
      </w:r>
      <w:r w:rsidRPr="005F6FB2">
        <w:rPr>
          <w:rFonts w:ascii="Arial" w:hAnsi="Arial" w:cs="Arial"/>
          <w:sz w:val="16"/>
          <w:szCs w:val="16"/>
        </w:rPr>
        <w:t>is a safe, online community where people support each other anonymously to improve mental health and wellbeing</w:t>
      </w:r>
      <w:r>
        <w:rPr>
          <w:rFonts w:ascii="Arial" w:hAnsi="Arial" w:cs="Arial"/>
          <w:sz w:val="16"/>
          <w:szCs w:val="16"/>
        </w:rPr>
        <w:t xml:space="preserve"> and o</w:t>
      </w:r>
      <w:r w:rsidRPr="005F6FB2">
        <w:rPr>
          <w:rFonts w:ascii="Arial" w:hAnsi="Arial" w:cs="Arial"/>
          <w:sz w:val="16"/>
          <w:szCs w:val="16"/>
        </w:rPr>
        <w:t>ffers a range of support online for 16 to 18 years old</w:t>
      </w:r>
      <w:r>
        <w:rPr>
          <w:rFonts w:ascii="Arial" w:hAnsi="Arial" w:cs="Arial"/>
          <w:sz w:val="16"/>
          <w:szCs w:val="16"/>
        </w:rPr>
        <w:t xml:space="preserve"> - </w:t>
      </w:r>
      <w:hyperlink r:id="rId40" w:history="1">
        <w:proofErr w:type="spellStart"/>
        <w:r w:rsidRPr="005F6FB2">
          <w:rPr>
            <w:rStyle w:val="Hyperlink"/>
            <w:rFonts w:ascii="Arial" w:hAnsi="Arial" w:cs="Arial"/>
            <w:sz w:val="16"/>
            <w:szCs w:val="16"/>
          </w:rPr>
          <w:t>Togetherall</w:t>
        </w:r>
        <w:proofErr w:type="spellEnd"/>
      </w:hyperlink>
    </w:p>
    <w:bookmarkEnd w:id="87"/>
    <w:p w14:paraId="72CA36F0" w14:textId="4FE7B0A7" w:rsidR="005F6FB2" w:rsidRDefault="005F6FB2" w:rsidP="00B84D58">
      <w:pPr>
        <w:pStyle w:val="ListParagraph"/>
        <w:numPr>
          <w:ilvl w:val="0"/>
          <w:numId w:val="1"/>
        </w:numPr>
        <w:spacing w:after="0"/>
        <w:rPr>
          <w:rStyle w:val="Hyperlink"/>
          <w:rFonts w:ascii="Arial" w:hAnsi="Arial" w:cs="Arial"/>
          <w:color w:val="auto"/>
          <w:sz w:val="16"/>
          <w:szCs w:val="16"/>
          <w:u w:val="none"/>
        </w:rPr>
      </w:pPr>
      <w:r w:rsidRPr="005F6FB2">
        <w:rPr>
          <w:rStyle w:val="Hyperlink"/>
          <w:rFonts w:ascii="Arial" w:hAnsi="Arial" w:cs="Arial"/>
          <w:color w:val="auto"/>
          <w:sz w:val="16"/>
          <w:szCs w:val="16"/>
          <w:u w:val="none"/>
        </w:rPr>
        <w:t xml:space="preserve">Both Childline and the Samaritans have free phone lines that you can call at any time day or night. You can talk to them about anything, no problem is too big or small. You can also contact them both via their websites which have lots of advice. Childline: 0800 1111 / </w:t>
      </w:r>
      <w:hyperlink r:id="rId41" w:history="1">
        <w:r w:rsidRPr="005F6FB2">
          <w:rPr>
            <w:rStyle w:val="Hyperlink"/>
            <w:rFonts w:ascii="Arial" w:hAnsi="Arial" w:cs="Arial"/>
            <w:sz w:val="16"/>
            <w:szCs w:val="16"/>
          </w:rPr>
          <w:t>www.childline.org.uk</w:t>
        </w:r>
      </w:hyperlink>
      <w:r w:rsidRPr="005F6FB2">
        <w:rPr>
          <w:rStyle w:val="Hyperlink"/>
          <w:rFonts w:ascii="Arial" w:hAnsi="Arial" w:cs="Arial"/>
          <w:color w:val="auto"/>
          <w:sz w:val="16"/>
          <w:szCs w:val="16"/>
          <w:u w:val="none"/>
        </w:rPr>
        <w:t xml:space="preserve"> Samaritans: 116123 / </w:t>
      </w:r>
      <w:hyperlink r:id="rId42" w:history="1">
        <w:r w:rsidRPr="005F6FB2">
          <w:rPr>
            <w:rStyle w:val="Hyperlink"/>
            <w:rFonts w:ascii="Arial" w:hAnsi="Arial" w:cs="Arial"/>
            <w:sz w:val="16"/>
            <w:szCs w:val="16"/>
          </w:rPr>
          <w:t>www.samaritans.org</w:t>
        </w:r>
      </w:hyperlink>
      <w:r w:rsidRPr="005F6FB2">
        <w:rPr>
          <w:rStyle w:val="Hyperlink"/>
          <w:rFonts w:ascii="Arial" w:hAnsi="Arial" w:cs="Arial"/>
          <w:color w:val="auto"/>
          <w:sz w:val="16"/>
          <w:szCs w:val="16"/>
          <w:u w:val="none"/>
        </w:rPr>
        <w:t xml:space="preserve"> </w:t>
      </w:r>
    </w:p>
    <w:p w14:paraId="1C67103B" w14:textId="0670E6B1" w:rsidR="005F6FB2" w:rsidRDefault="005F6FB2" w:rsidP="00B84D58">
      <w:pPr>
        <w:pStyle w:val="ListParagraph"/>
        <w:numPr>
          <w:ilvl w:val="0"/>
          <w:numId w:val="1"/>
        </w:numPr>
        <w:spacing w:after="0"/>
        <w:rPr>
          <w:rStyle w:val="Hyperlink"/>
          <w:rFonts w:ascii="Arial" w:hAnsi="Arial" w:cs="Arial"/>
          <w:color w:val="auto"/>
          <w:sz w:val="16"/>
          <w:szCs w:val="16"/>
          <w:u w:val="none"/>
        </w:rPr>
      </w:pPr>
      <w:bookmarkStart w:id="88" w:name="_Hlk126747353"/>
      <w:proofErr w:type="spellStart"/>
      <w:r w:rsidRPr="000605F0">
        <w:rPr>
          <w:rStyle w:val="Hyperlink"/>
          <w:rFonts w:ascii="Arial" w:hAnsi="Arial" w:cs="Arial"/>
          <w:b/>
          <w:bCs/>
          <w:color w:val="auto"/>
          <w:sz w:val="16"/>
          <w:szCs w:val="16"/>
          <w:u w:val="none"/>
        </w:rPr>
        <w:t>Kooth</w:t>
      </w:r>
      <w:proofErr w:type="spellEnd"/>
      <w:r w:rsidRPr="005F6FB2">
        <w:rPr>
          <w:rStyle w:val="Hyperlink"/>
          <w:rFonts w:ascii="Arial" w:hAnsi="Arial" w:cs="Arial"/>
          <w:color w:val="auto"/>
          <w:sz w:val="16"/>
          <w:szCs w:val="16"/>
          <w:u w:val="none"/>
        </w:rPr>
        <w:t xml:space="preserve"> is an online counselling and emotional well-being platform for children and young people, accessible through mobile, tablet and desktop and free at the point of use</w:t>
      </w:r>
      <w:r>
        <w:rPr>
          <w:rStyle w:val="Hyperlink"/>
          <w:rFonts w:ascii="Arial" w:hAnsi="Arial" w:cs="Arial"/>
          <w:color w:val="auto"/>
          <w:sz w:val="16"/>
          <w:szCs w:val="16"/>
          <w:u w:val="none"/>
        </w:rPr>
        <w:t xml:space="preserve"> - </w:t>
      </w:r>
      <w:hyperlink r:id="rId43" w:history="1">
        <w:r w:rsidRPr="00A46DA4">
          <w:rPr>
            <w:rStyle w:val="Hyperlink"/>
            <w:rFonts w:ascii="Arial" w:hAnsi="Arial" w:cs="Arial"/>
            <w:sz w:val="16"/>
            <w:szCs w:val="16"/>
          </w:rPr>
          <w:t>www.kooth.com</w:t>
        </w:r>
      </w:hyperlink>
      <w:r>
        <w:rPr>
          <w:rStyle w:val="Hyperlink"/>
          <w:rFonts w:ascii="Arial" w:hAnsi="Arial" w:cs="Arial"/>
          <w:color w:val="auto"/>
          <w:sz w:val="16"/>
          <w:szCs w:val="16"/>
          <w:u w:val="none"/>
        </w:rPr>
        <w:t xml:space="preserve"> </w:t>
      </w:r>
    </w:p>
    <w:bookmarkEnd w:id="88"/>
    <w:p w14:paraId="36D69172" w14:textId="344EB69E" w:rsidR="005F6FB2" w:rsidRDefault="005F6FB2" w:rsidP="00B84D58">
      <w:pPr>
        <w:pStyle w:val="ListParagraph"/>
        <w:numPr>
          <w:ilvl w:val="0"/>
          <w:numId w:val="1"/>
        </w:numPr>
        <w:spacing w:after="0"/>
        <w:rPr>
          <w:rStyle w:val="Hyperlink"/>
          <w:rFonts w:ascii="Arial" w:hAnsi="Arial" w:cs="Arial"/>
          <w:color w:val="auto"/>
          <w:sz w:val="16"/>
          <w:szCs w:val="16"/>
          <w:u w:val="none"/>
        </w:rPr>
      </w:pPr>
      <w:proofErr w:type="spellStart"/>
      <w:r w:rsidRPr="000605F0">
        <w:rPr>
          <w:rStyle w:val="Hyperlink"/>
          <w:rFonts w:ascii="Arial" w:hAnsi="Arial" w:cs="Arial"/>
          <w:b/>
          <w:bCs/>
          <w:color w:val="auto"/>
          <w:sz w:val="16"/>
          <w:szCs w:val="16"/>
          <w:u w:val="none"/>
        </w:rPr>
        <w:t>MiLife</w:t>
      </w:r>
      <w:proofErr w:type="spellEnd"/>
      <w:r w:rsidRPr="005F6FB2">
        <w:rPr>
          <w:rStyle w:val="Hyperlink"/>
          <w:rFonts w:ascii="Arial" w:hAnsi="Arial" w:cs="Arial"/>
          <w:color w:val="auto"/>
          <w:sz w:val="16"/>
          <w:szCs w:val="16"/>
          <w:u w:val="none"/>
        </w:rPr>
        <w:t xml:space="preserve"> is a great online website built by young people for young people. It has a host of useful information and links to other organisations that work with young people to make them feel better</w:t>
      </w:r>
      <w:r>
        <w:rPr>
          <w:rStyle w:val="Hyperlink"/>
          <w:rFonts w:ascii="Arial" w:hAnsi="Arial" w:cs="Arial"/>
          <w:color w:val="auto"/>
          <w:sz w:val="16"/>
          <w:szCs w:val="16"/>
          <w:u w:val="none"/>
        </w:rPr>
        <w:t xml:space="preserve"> -</w:t>
      </w:r>
      <w:r w:rsidRPr="005F6FB2">
        <w:rPr>
          <w:rStyle w:val="Hyperlink"/>
          <w:rFonts w:ascii="Arial" w:hAnsi="Arial" w:cs="Arial"/>
          <w:color w:val="auto"/>
          <w:sz w:val="16"/>
          <w:szCs w:val="16"/>
          <w:u w:val="none"/>
        </w:rPr>
        <w:t xml:space="preserve"> </w:t>
      </w:r>
      <w:hyperlink r:id="rId44" w:history="1">
        <w:r w:rsidRPr="00A46DA4">
          <w:rPr>
            <w:rStyle w:val="Hyperlink"/>
            <w:rFonts w:ascii="Arial" w:hAnsi="Arial" w:cs="Arial"/>
            <w:sz w:val="16"/>
            <w:szCs w:val="16"/>
          </w:rPr>
          <w:t>www.milife.org.uk</w:t>
        </w:r>
      </w:hyperlink>
      <w:r>
        <w:rPr>
          <w:rStyle w:val="Hyperlink"/>
          <w:rFonts w:ascii="Arial" w:hAnsi="Arial" w:cs="Arial"/>
          <w:color w:val="auto"/>
          <w:sz w:val="16"/>
          <w:szCs w:val="16"/>
          <w:u w:val="none"/>
        </w:rPr>
        <w:t xml:space="preserve"> </w:t>
      </w:r>
    </w:p>
    <w:p w14:paraId="2D37F4D1" w14:textId="56B7CBA5" w:rsidR="00251999" w:rsidRDefault="00251999" w:rsidP="00251999">
      <w:pPr>
        <w:pStyle w:val="ListParagraph"/>
        <w:numPr>
          <w:ilvl w:val="0"/>
          <w:numId w:val="1"/>
        </w:numPr>
        <w:spacing w:after="0"/>
        <w:rPr>
          <w:rFonts w:ascii="Arial" w:hAnsi="Arial" w:cs="Arial"/>
          <w:sz w:val="16"/>
          <w:szCs w:val="16"/>
        </w:rPr>
      </w:pPr>
      <w:bookmarkStart w:id="89" w:name="_Hlk120714240"/>
      <w:bookmarkStart w:id="90" w:name="_Hlk127363226"/>
      <w:bookmarkStart w:id="91" w:name="_Hlk121316009"/>
      <w:bookmarkEnd w:id="84"/>
      <w:r w:rsidRPr="00E25E4A">
        <w:rPr>
          <w:rFonts w:ascii="Arial" w:hAnsi="Arial" w:cs="Arial"/>
          <w:sz w:val="16"/>
          <w:szCs w:val="16"/>
        </w:rPr>
        <w:t xml:space="preserve">Referral to </w:t>
      </w:r>
      <w:r w:rsidRPr="000605F0">
        <w:rPr>
          <w:rFonts w:ascii="Arial" w:hAnsi="Arial" w:cs="Arial"/>
          <w:b/>
          <w:bCs/>
          <w:sz w:val="16"/>
          <w:szCs w:val="16"/>
        </w:rPr>
        <w:t>CARA/ Synergy</w:t>
      </w:r>
      <w:r w:rsidRPr="00E25E4A">
        <w:rPr>
          <w:rFonts w:ascii="Arial" w:hAnsi="Arial" w:cs="Arial"/>
          <w:sz w:val="16"/>
          <w:szCs w:val="16"/>
        </w:rPr>
        <w:t xml:space="preserve"> for support for YP regarding experiences of sexual assault </w:t>
      </w:r>
      <w:bookmarkEnd w:id="89"/>
    </w:p>
    <w:bookmarkStart w:id="92" w:name="_Hlk120714204"/>
    <w:bookmarkEnd w:id="90"/>
    <w:p w14:paraId="787A8180" w14:textId="4AC0AC95" w:rsidR="00251999" w:rsidRPr="00E93965" w:rsidRDefault="00251999" w:rsidP="00251999">
      <w:pPr>
        <w:pStyle w:val="ListParagraph"/>
        <w:numPr>
          <w:ilvl w:val="0"/>
          <w:numId w:val="1"/>
        </w:numPr>
        <w:spacing w:after="0"/>
        <w:rPr>
          <w:rFonts w:ascii="Arial" w:hAnsi="Arial" w:cs="Arial"/>
          <w:sz w:val="16"/>
          <w:szCs w:val="16"/>
        </w:rPr>
      </w:pPr>
      <w:r w:rsidRPr="00E25E4A">
        <w:rPr>
          <w:rFonts w:ascii="Arial" w:hAnsi="Arial" w:cs="Arial"/>
          <w:sz w:val="16"/>
          <w:szCs w:val="16"/>
        </w:rPr>
        <w:fldChar w:fldCharType="begin"/>
      </w:r>
      <w:r w:rsidRPr="00E25E4A">
        <w:rPr>
          <w:rFonts w:ascii="Arial" w:hAnsi="Arial" w:cs="Arial"/>
          <w:sz w:val="16"/>
          <w:szCs w:val="16"/>
        </w:rPr>
        <w:instrText xml:space="preserve"> HYPERLINK "https://rapecrisis.org.uk/get-help/live-chat-helpline/" </w:instrText>
      </w:r>
      <w:r w:rsidRPr="00E25E4A">
        <w:rPr>
          <w:rFonts w:ascii="Arial" w:hAnsi="Arial" w:cs="Arial"/>
          <w:sz w:val="16"/>
          <w:szCs w:val="16"/>
        </w:rPr>
      </w:r>
      <w:r w:rsidRPr="00E25E4A">
        <w:rPr>
          <w:rFonts w:ascii="Arial" w:hAnsi="Arial" w:cs="Arial"/>
          <w:sz w:val="16"/>
          <w:szCs w:val="16"/>
        </w:rPr>
        <w:fldChar w:fldCharType="separate"/>
      </w:r>
      <w:r w:rsidRPr="00E25E4A">
        <w:rPr>
          <w:rStyle w:val="Hyperlink"/>
          <w:rFonts w:ascii="Arial" w:hAnsi="Arial" w:cs="Arial"/>
          <w:sz w:val="16"/>
          <w:szCs w:val="16"/>
          <w:shd w:val="clear" w:color="auto" w:fill="FFFFFF"/>
        </w:rPr>
        <w:t>Live Chat</w:t>
      </w:r>
      <w:r w:rsidRPr="00E25E4A">
        <w:rPr>
          <w:rFonts w:ascii="Arial" w:hAnsi="Arial" w:cs="Arial"/>
          <w:sz w:val="16"/>
          <w:szCs w:val="16"/>
        </w:rPr>
        <w:fldChar w:fldCharType="end"/>
      </w:r>
      <w:r w:rsidRPr="00E25E4A">
        <w:rPr>
          <w:rFonts w:ascii="Arial" w:hAnsi="Arial" w:cs="Arial"/>
          <w:sz w:val="16"/>
          <w:szCs w:val="16"/>
        </w:rPr>
        <w:t xml:space="preserve"> - </w:t>
      </w:r>
      <w:r w:rsidRPr="00E25E4A">
        <w:rPr>
          <w:rFonts w:ascii="Arial" w:hAnsi="Arial" w:cs="Arial"/>
          <w:color w:val="000000"/>
          <w:sz w:val="16"/>
          <w:szCs w:val="16"/>
          <w:shd w:val="clear" w:color="auto" w:fill="FFFFFF"/>
        </w:rPr>
        <w:t>The Live Chat Helpline is for women and girls aged 16 and over, who live in England, whose lives have been affected by sexual violence. The Live Chat Helpline is not available for men and boys, or children under 16. </w:t>
      </w:r>
    </w:p>
    <w:p w14:paraId="0EC70D47" w14:textId="718BDC0D" w:rsidR="00251999" w:rsidRPr="00E93965" w:rsidRDefault="00251999" w:rsidP="00251999">
      <w:pPr>
        <w:pStyle w:val="ListParagraph"/>
        <w:numPr>
          <w:ilvl w:val="0"/>
          <w:numId w:val="1"/>
        </w:numPr>
        <w:spacing w:after="0"/>
        <w:rPr>
          <w:rFonts w:ascii="Arial" w:hAnsi="Arial" w:cs="Arial"/>
          <w:b/>
          <w:bCs/>
          <w:sz w:val="16"/>
          <w:szCs w:val="16"/>
        </w:rPr>
      </w:pPr>
      <w:bookmarkStart w:id="93" w:name="_Hlk122511380"/>
      <w:r w:rsidRPr="000605F0">
        <w:rPr>
          <w:rFonts w:ascii="Arial" w:hAnsi="Arial" w:cs="Arial"/>
          <w:b/>
          <w:bCs/>
          <w:sz w:val="16"/>
          <w:szCs w:val="16"/>
        </w:rPr>
        <w:t>24/7 Rape &amp; Sexual Abuse Support Line</w:t>
      </w:r>
      <w:r w:rsidRPr="00E93965">
        <w:rPr>
          <w:rFonts w:ascii="Arial" w:hAnsi="Arial" w:cs="Arial"/>
          <w:sz w:val="16"/>
          <w:szCs w:val="16"/>
        </w:rPr>
        <w:t> - Call free on </w:t>
      </w:r>
      <w:hyperlink r:id="rId45" w:history="1">
        <w:r w:rsidRPr="00E93965">
          <w:rPr>
            <w:rStyle w:val="Hyperlink"/>
            <w:rFonts w:ascii="Arial" w:hAnsi="Arial" w:cs="Arial"/>
            <w:sz w:val="16"/>
            <w:szCs w:val="16"/>
          </w:rPr>
          <w:t>0808 500 2222</w:t>
        </w:r>
      </w:hyperlink>
      <w:r w:rsidRPr="00E93965">
        <w:rPr>
          <w:rFonts w:ascii="Arial" w:hAnsi="Arial" w:cs="Arial"/>
          <w:sz w:val="16"/>
          <w:szCs w:val="16"/>
        </w:rPr>
        <w:t xml:space="preserve"> or go to the website to start a free online chat. </w:t>
      </w:r>
      <w:hyperlink r:id="rId46" w:history="1">
        <w:r>
          <w:rPr>
            <w:rStyle w:val="Hyperlink"/>
            <w:rFonts w:ascii="Arial" w:hAnsi="Arial" w:cs="Arial"/>
            <w:sz w:val="16"/>
            <w:szCs w:val="16"/>
          </w:rPr>
          <w:t>Rape Crisis Website</w:t>
        </w:r>
      </w:hyperlink>
      <w:r w:rsidRPr="00E93965">
        <w:rPr>
          <w:rFonts w:ascii="Arial" w:hAnsi="Arial" w:cs="Arial"/>
          <w:sz w:val="16"/>
          <w:szCs w:val="16"/>
        </w:rPr>
        <w:t>.</w:t>
      </w:r>
    </w:p>
    <w:p w14:paraId="5FD7F4F3" w14:textId="77777777" w:rsidR="00251999" w:rsidRDefault="00251999" w:rsidP="00251999">
      <w:pPr>
        <w:pStyle w:val="ListParagraph"/>
        <w:numPr>
          <w:ilvl w:val="0"/>
          <w:numId w:val="1"/>
        </w:numPr>
        <w:rPr>
          <w:rFonts w:ascii="Arial" w:hAnsi="Arial" w:cs="Arial"/>
          <w:sz w:val="16"/>
          <w:szCs w:val="16"/>
        </w:rPr>
      </w:pPr>
      <w:bookmarkStart w:id="94" w:name="_Hlk127363295"/>
      <w:bookmarkStart w:id="95" w:name="_Hlk124951514"/>
      <w:bookmarkEnd w:id="92"/>
      <w:bookmarkEnd w:id="93"/>
      <w:r w:rsidRPr="00D80D14">
        <w:rPr>
          <w:rFonts w:ascii="Arial" w:hAnsi="Arial" w:cs="Arial"/>
          <w:sz w:val="16"/>
          <w:szCs w:val="16"/>
        </w:rPr>
        <w:t xml:space="preserve">The </w:t>
      </w:r>
      <w:r w:rsidRPr="00796838">
        <w:rPr>
          <w:rFonts w:ascii="Arial" w:hAnsi="Arial" w:cs="Arial"/>
          <w:b/>
          <w:bCs/>
          <w:sz w:val="16"/>
          <w:szCs w:val="16"/>
        </w:rPr>
        <w:t>school nurse</w:t>
      </w:r>
      <w:r w:rsidRPr="00D80D14">
        <w:rPr>
          <w:rFonts w:ascii="Arial" w:hAnsi="Arial" w:cs="Arial"/>
          <w:sz w:val="16"/>
          <w:szCs w:val="16"/>
        </w:rPr>
        <w:t xml:space="preserve"> could be contacted to explore whether they can offer support to </w:t>
      </w:r>
      <w:r>
        <w:rPr>
          <w:rFonts w:ascii="Arial" w:hAnsi="Arial" w:cs="Arial"/>
          <w:sz w:val="16"/>
          <w:szCs w:val="16"/>
        </w:rPr>
        <w:t>you</w:t>
      </w:r>
      <w:r w:rsidRPr="00D80D14">
        <w:rPr>
          <w:rFonts w:ascii="Arial" w:hAnsi="Arial" w:cs="Arial"/>
          <w:sz w:val="16"/>
          <w:szCs w:val="16"/>
        </w:rPr>
        <w:t xml:space="preserve"> regarding </w:t>
      </w:r>
      <w:r>
        <w:rPr>
          <w:rFonts w:ascii="Arial" w:hAnsi="Arial" w:cs="Arial"/>
          <w:sz w:val="16"/>
          <w:szCs w:val="16"/>
        </w:rPr>
        <w:t>your</w:t>
      </w:r>
      <w:r w:rsidRPr="00D80D14">
        <w:rPr>
          <w:rFonts w:ascii="Arial" w:hAnsi="Arial" w:cs="Arial"/>
          <w:sz w:val="16"/>
          <w:szCs w:val="16"/>
        </w:rPr>
        <w:t xml:space="preserve"> </w:t>
      </w:r>
      <w:proofErr w:type="gramStart"/>
      <w:r w:rsidRPr="00D80D14">
        <w:rPr>
          <w:rFonts w:ascii="Arial" w:hAnsi="Arial" w:cs="Arial"/>
          <w:sz w:val="16"/>
          <w:szCs w:val="16"/>
        </w:rPr>
        <w:t>self-esteem</w:t>
      </w:r>
      <w:proofErr w:type="gramEnd"/>
      <w:r w:rsidRPr="00D80D14">
        <w:rPr>
          <w:rFonts w:ascii="Arial" w:hAnsi="Arial" w:cs="Arial"/>
          <w:sz w:val="16"/>
          <w:szCs w:val="16"/>
        </w:rPr>
        <w:t xml:space="preserve"> </w:t>
      </w:r>
    </w:p>
    <w:p w14:paraId="7ADD09AE" w14:textId="77777777" w:rsidR="00251999" w:rsidRPr="00056058" w:rsidRDefault="00251999" w:rsidP="00251999">
      <w:pPr>
        <w:pStyle w:val="ListParagraph"/>
        <w:numPr>
          <w:ilvl w:val="0"/>
          <w:numId w:val="1"/>
        </w:numPr>
        <w:rPr>
          <w:rFonts w:ascii="Arial" w:hAnsi="Arial" w:cs="Arial"/>
          <w:sz w:val="16"/>
          <w:szCs w:val="16"/>
        </w:rPr>
      </w:pPr>
      <w:bookmarkStart w:id="96" w:name="_Hlk126055248"/>
      <w:bookmarkEnd w:id="94"/>
      <w:r w:rsidRPr="00D80D14">
        <w:rPr>
          <w:rFonts w:ascii="Arial" w:hAnsi="Arial" w:cs="Arial"/>
          <w:sz w:val="16"/>
          <w:szCs w:val="16"/>
        </w:rPr>
        <w:t xml:space="preserve">The </w:t>
      </w:r>
      <w:r w:rsidRPr="00796838">
        <w:rPr>
          <w:rFonts w:ascii="Arial" w:hAnsi="Arial" w:cs="Arial"/>
          <w:b/>
          <w:bCs/>
          <w:sz w:val="16"/>
          <w:szCs w:val="16"/>
        </w:rPr>
        <w:t>school nurse</w:t>
      </w:r>
      <w:r w:rsidRPr="00D80D14">
        <w:rPr>
          <w:rFonts w:ascii="Arial" w:hAnsi="Arial" w:cs="Arial"/>
          <w:sz w:val="16"/>
          <w:szCs w:val="16"/>
        </w:rPr>
        <w:t xml:space="preserve"> could be contacted to explore whether they can offer support to </w:t>
      </w:r>
      <w:r>
        <w:rPr>
          <w:rFonts w:ascii="Arial" w:hAnsi="Arial" w:cs="Arial"/>
          <w:sz w:val="16"/>
          <w:szCs w:val="16"/>
        </w:rPr>
        <w:t>you</w:t>
      </w:r>
      <w:r w:rsidRPr="00D80D14">
        <w:rPr>
          <w:rFonts w:ascii="Arial" w:hAnsi="Arial" w:cs="Arial"/>
          <w:sz w:val="16"/>
          <w:szCs w:val="16"/>
        </w:rPr>
        <w:t xml:space="preserve"> </w:t>
      </w:r>
      <w:r>
        <w:rPr>
          <w:rFonts w:ascii="Arial" w:hAnsi="Arial" w:cs="Arial"/>
          <w:sz w:val="16"/>
          <w:szCs w:val="16"/>
        </w:rPr>
        <w:t>with your</w:t>
      </w:r>
      <w:r w:rsidRPr="00D80D14">
        <w:rPr>
          <w:rFonts w:ascii="Arial" w:hAnsi="Arial" w:cs="Arial"/>
          <w:sz w:val="16"/>
          <w:szCs w:val="16"/>
        </w:rPr>
        <w:t xml:space="preserve"> </w:t>
      </w:r>
      <w:r>
        <w:rPr>
          <w:rFonts w:ascii="Arial" w:hAnsi="Arial" w:cs="Arial"/>
          <w:sz w:val="16"/>
          <w:szCs w:val="16"/>
        </w:rPr>
        <w:t xml:space="preserve">emotional regulation and teach you strategies to help you to better manage your emotions </w:t>
      </w:r>
      <w:proofErr w:type="gramStart"/>
      <w:r>
        <w:rPr>
          <w:rFonts w:ascii="Arial" w:hAnsi="Arial" w:cs="Arial"/>
          <w:sz w:val="16"/>
          <w:szCs w:val="16"/>
        </w:rPr>
        <w:t>independently</w:t>
      </w:r>
      <w:proofErr w:type="gramEnd"/>
      <w:r>
        <w:rPr>
          <w:rFonts w:ascii="Arial" w:hAnsi="Arial" w:cs="Arial"/>
          <w:sz w:val="16"/>
          <w:szCs w:val="16"/>
        </w:rPr>
        <w:t xml:space="preserve"> </w:t>
      </w:r>
    </w:p>
    <w:bookmarkEnd w:id="95"/>
    <w:bookmarkEnd w:id="96"/>
    <w:p w14:paraId="640C4AFC" w14:textId="1D85D1AA" w:rsidR="00251999" w:rsidRPr="000605F0" w:rsidRDefault="00251999" w:rsidP="000605F0">
      <w:pPr>
        <w:pStyle w:val="ListParagraph"/>
        <w:numPr>
          <w:ilvl w:val="0"/>
          <w:numId w:val="1"/>
        </w:numPr>
        <w:spacing w:after="0"/>
        <w:rPr>
          <w:rFonts w:ascii="Arial" w:hAnsi="Arial" w:cs="Arial"/>
          <w:sz w:val="16"/>
          <w:szCs w:val="16"/>
        </w:rPr>
      </w:pPr>
      <w:r w:rsidRPr="006942D1">
        <w:rPr>
          <w:rFonts w:ascii="Arial" w:hAnsi="Arial" w:cs="Arial"/>
          <w:sz w:val="16"/>
          <w:szCs w:val="16"/>
        </w:rPr>
        <w:t xml:space="preserve">Support for young people who are attending court - </w:t>
      </w:r>
      <w:hyperlink r:id="rId47" w:history="1">
        <w:r w:rsidRPr="004C4CBC">
          <w:rPr>
            <w:rStyle w:val="Hyperlink"/>
            <w:rFonts w:ascii="Arial" w:hAnsi="Arial" w:cs="Arial"/>
            <w:sz w:val="16"/>
            <w:szCs w:val="16"/>
          </w:rPr>
          <w:t>https://www.victimsupport.org.uk/you-co/going-to-court/</w:t>
        </w:r>
      </w:hyperlink>
      <w:r>
        <w:rPr>
          <w:rFonts w:ascii="Arial" w:hAnsi="Arial" w:cs="Arial"/>
          <w:sz w:val="16"/>
          <w:szCs w:val="16"/>
        </w:rPr>
        <w:t xml:space="preserve"> </w:t>
      </w:r>
    </w:p>
    <w:bookmarkEnd w:id="91"/>
    <w:p w14:paraId="545B95E3" w14:textId="3672B8F0" w:rsidR="005F6FB2" w:rsidRDefault="005F6FB2" w:rsidP="005F6FB2">
      <w:pPr>
        <w:spacing w:after="0"/>
        <w:rPr>
          <w:rStyle w:val="Hyperlink"/>
          <w:rFonts w:ascii="Arial" w:hAnsi="Arial" w:cs="Arial"/>
          <w:color w:val="auto"/>
          <w:sz w:val="16"/>
          <w:szCs w:val="16"/>
          <w:u w:val="none"/>
        </w:rPr>
      </w:pPr>
    </w:p>
    <w:p w14:paraId="7EE3E23A" w14:textId="3F05BC23" w:rsidR="005F6FB2" w:rsidRDefault="005F6FB2" w:rsidP="005F6FB2">
      <w:pPr>
        <w:spacing w:after="0"/>
        <w:rPr>
          <w:rStyle w:val="Hyperlink"/>
          <w:rFonts w:ascii="Arial" w:hAnsi="Arial" w:cs="Arial"/>
          <w:b/>
          <w:bCs/>
          <w:color w:val="auto"/>
          <w:sz w:val="16"/>
          <w:szCs w:val="16"/>
          <w:u w:val="none"/>
        </w:rPr>
      </w:pPr>
      <w:r>
        <w:rPr>
          <w:rStyle w:val="Hyperlink"/>
          <w:rFonts w:ascii="Arial" w:hAnsi="Arial" w:cs="Arial"/>
          <w:b/>
          <w:bCs/>
          <w:color w:val="auto"/>
          <w:sz w:val="16"/>
          <w:szCs w:val="16"/>
          <w:u w:val="none"/>
        </w:rPr>
        <w:t>Drug use</w:t>
      </w:r>
    </w:p>
    <w:p w14:paraId="5A0F67B3" w14:textId="1C0A27D4" w:rsidR="005F6FB2" w:rsidRDefault="005F6FB2" w:rsidP="005F6FB2">
      <w:pPr>
        <w:spacing w:after="0"/>
        <w:rPr>
          <w:rStyle w:val="Hyperlink"/>
          <w:rFonts w:ascii="Arial" w:hAnsi="Arial" w:cs="Arial"/>
          <w:b/>
          <w:bCs/>
          <w:color w:val="auto"/>
          <w:sz w:val="16"/>
          <w:szCs w:val="16"/>
          <w:u w:val="none"/>
        </w:rPr>
      </w:pPr>
      <w:bookmarkStart w:id="97" w:name="_Hlk134543305"/>
    </w:p>
    <w:p w14:paraId="76E5BEBB" w14:textId="31C932D0" w:rsidR="005F6FB2" w:rsidRPr="002D40A1" w:rsidRDefault="005F6FB2" w:rsidP="005F6FB2">
      <w:pPr>
        <w:pStyle w:val="ListParagraph"/>
        <w:numPr>
          <w:ilvl w:val="0"/>
          <w:numId w:val="1"/>
        </w:numPr>
        <w:spacing w:after="0"/>
        <w:rPr>
          <w:rFonts w:ascii="Arial" w:hAnsi="Arial" w:cs="Arial"/>
          <w:sz w:val="16"/>
          <w:szCs w:val="16"/>
        </w:rPr>
      </w:pPr>
      <w:bookmarkStart w:id="98" w:name="_Hlk125027574"/>
      <w:bookmarkStart w:id="99" w:name="_Hlk134010677"/>
      <w:bookmarkStart w:id="100" w:name="_Hlk131514583"/>
      <w:r w:rsidRPr="006942D1">
        <w:rPr>
          <w:rFonts w:ascii="Arial" w:hAnsi="Arial" w:cs="Arial"/>
          <w:sz w:val="16"/>
          <w:szCs w:val="16"/>
        </w:rPr>
        <w:t xml:space="preserve">Support in understanding </w:t>
      </w:r>
      <w:r w:rsidRPr="002D40A1">
        <w:rPr>
          <w:rFonts w:ascii="Arial" w:hAnsi="Arial" w:cs="Arial"/>
          <w:sz w:val="16"/>
          <w:szCs w:val="16"/>
        </w:rPr>
        <w:t xml:space="preserve">drugs like what they are and the impact that they can have. Young people can also seek support around their drug use - </w:t>
      </w:r>
      <w:hyperlink r:id="rId48" w:history="1">
        <w:r w:rsidRPr="002D40A1">
          <w:rPr>
            <w:rStyle w:val="Hyperlink"/>
            <w:rFonts w:ascii="Arial" w:hAnsi="Arial" w:cs="Arial"/>
            <w:sz w:val="16"/>
            <w:szCs w:val="16"/>
          </w:rPr>
          <w:t>https://www.talktofrank.com/</w:t>
        </w:r>
      </w:hyperlink>
      <w:r w:rsidRPr="002D40A1">
        <w:rPr>
          <w:rFonts w:ascii="Arial" w:hAnsi="Arial" w:cs="Arial"/>
          <w:sz w:val="16"/>
          <w:szCs w:val="16"/>
        </w:rPr>
        <w:t xml:space="preserve"> </w:t>
      </w:r>
    </w:p>
    <w:bookmarkEnd w:id="97"/>
    <w:bookmarkEnd w:id="98"/>
    <w:p w14:paraId="66D30085" w14:textId="0EAF170E" w:rsidR="005F6FB2" w:rsidRPr="002D40A1" w:rsidRDefault="005F6FB2" w:rsidP="005F6FB2">
      <w:pPr>
        <w:pStyle w:val="ListParagraph"/>
        <w:numPr>
          <w:ilvl w:val="0"/>
          <w:numId w:val="1"/>
        </w:numPr>
        <w:spacing w:after="0"/>
        <w:rPr>
          <w:rFonts w:ascii="Arial" w:hAnsi="Arial" w:cs="Arial"/>
          <w:sz w:val="16"/>
          <w:szCs w:val="16"/>
        </w:rPr>
      </w:pPr>
      <w:r w:rsidRPr="002D40A1">
        <w:rPr>
          <w:rFonts w:ascii="Arial" w:hAnsi="Arial" w:cs="Arial"/>
          <w:sz w:val="16"/>
          <w:szCs w:val="16"/>
        </w:rPr>
        <w:t xml:space="preserve">Useful tips on how to manage peer pressure around using drugs- </w:t>
      </w:r>
      <w:hyperlink r:id="rId49" w:history="1">
        <w:r w:rsidRPr="002D40A1">
          <w:rPr>
            <w:rStyle w:val="Hyperlink"/>
            <w:rFonts w:ascii="Arial" w:hAnsi="Arial" w:cs="Arial"/>
            <w:sz w:val="16"/>
            <w:szCs w:val="16"/>
          </w:rPr>
          <w:t>https://www.talktofrank.com/get-help/dealing-with-peer-pressure</w:t>
        </w:r>
      </w:hyperlink>
      <w:r w:rsidRPr="002D40A1">
        <w:rPr>
          <w:rFonts w:ascii="Arial" w:hAnsi="Arial" w:cs="Arial"/>
          <w:sz w:val="16"/>
          <w:szCs w:val="16"/>
        </w:rPr>
        <w:t xml:space="preserve"> </w:t>
      </w:r>
    </w:p>
    <w:p w14:paraId="24014633" w14:textId="6E141E1E" w:rsidR="005F6FB2" w:rsidRPr="002D40A1" w:rsidRDefault="005F6FB2" w:rsidP="005F6FB2">
      <w:pPr>
        <w:pStyle w:val="ListParagraph"/>
        <w:numPr>
          <w:ilvl w:val="0"/>
          <w:numId w:val="1"/>
        </w:numPr>
        <w:spacing w:after="0"/>
        <w:rPr>
          <w:rStyle w:val="Hyperlink"/>
          <w:rFonts w:ascii="Arial" w:hAnsi="Arial" w:cs="Arial"/>
          <w:color w:val="auto"/>
          <w:sz w:val="16"/>
          <w:szCs w:val="16"/>
          <w:u w:val="none"/>
        </w:rPr>
      </w:pPr>
      <w:bookmarkStart w:id="101" w:name="_Hlk118200623"/>
      <w:bookmarkStart w:id="102" w:name="_Hlk134521318"/>
      <w:bookmarkStart w:id="103" w:name="_Hlk131498480"/>
      <w:bookmarkStart w:id="104" w:name="_Hlk129955954"/>
      <w:bookmarkEnd w:id="99"/>
      <w:r w:rsidRPr="002D40A1">
        <w:rPr>
          <w:rFonts w:ascii="Arial" w:hAnsi="Arial" w:cs="Arial"/>
          <w:sz w:val="16"/>
          <w:szCs w:val="16"/>
        </w:rPr>
        <w:t xml:space="preserve">Consideration for an EYPDAS referral, if and when, YP expresses that they would like to address their Cannabis use </w:t>
      </w:r>
      <w:hyperlink r:id="rId50" w:history="1">
        <w:r w:rsidRPr="002D40A1">
          <w:rPr>
            <w:rStyle w:val="Hyperlink"/>
            <w:rFonts w:ascii="Arial" w:hAnsi="Arial" w:cs="Arial"/>
            <w:sz w:val="16"/>
            <w:szCs w:val="16"/>
          </w:rPr>
          <w:t>Essex Young People's Drug and Alcohol Service | The Children's Society (childrenssociety.org.uk)</w:t>
        </w:r>
      </w:hyperlink>
    </w:p>
    <w:p w14:paraId="59CB4578" w14:textId="32A4CEB7" w:rsidR="000F5F4E" w:rsidRPr="002D40A1" w:rsidRDefault="000F5F4E" w:rsidP="000F5F4E">
      <w:pPr>
        <w:pStyle w:val="ListParagraph"/>
        <w:numPr>
          <w:ilvl w:val="0"/>
          <w:numId w:val="1"/>
        </w:numPr>
        <w:spacing w:after="0"/>
        <w:rPr>
          <w:rFonts w:ascii="Arial" w:hAnsi="Arial" w:cs="Arial"/>
          <w:sz w:val="16"/>
          <w:szCs w:val="16"/>
        </w:rPr>
      </w:pPr>
      <w:bookmarkStart w:id="105" w:name="_Hlk134522559"/>
      <w:bookmarkStart w:id="106" w:name="_Hlk124868892"/>
      <w:bookmarkEnd w:id="101"/>
      <w:r w:rsidRPr="002D40A1">
        <w:rPr>
          <w:rFonts w:ascii="Arial" w:hAnsi="Arial" w:cs="Arial"/>
          <w:sz w:val="16"/>
          <w:szCs w:val="16"/>
        </w:rPr>
        <w:t xml:space="preserve">Consider contacting EYPDAS for a consultation regarding strategies to share with you to support you to reduce your Cannabis use when you feel ready for this support </w:t>
      </w:r>
      <w:hyperlink r:id="rId51" w:history="1">
        <w:r w:rsidRPr="002D40A1">
          <w:rPr>
            <w:rStyle w:val="Hyperlink"/>
            <w:rFonts w:ascii="Arial" w:hAnsi="Arial" w:cs="Arial"/>
            <w:sz w:val="16"/>
            <w:szCs w:val="16"/>
          </w:rPr>
          <w:t>Essex Young People's Drug and Alcohol Service | The Children's Society (childrenssociety.org.uk)</w:t>
        </w:r>
      </w:hyperlink>
      <w:r w:rsidRPr="002D40A1">
        <w:rPr>
          <w:rStyle w:val="Hyperlink"/>
          <w:rFonts w:ascii="Arial" w:hAnsi="Arial" w:cs="Arial"/>
          <w:sz w:val="16"/>
          <w:szCs w:val="16"/>
          <w:u w:val="none"/>
        </w:rPr>
        <w:t xml:space="preserve"> </w:t>
      </w:r>
      <w:r w:rsidRPr="002D40A1">
        <w:rPr>
          <w:rStyle w:val="Hyperlink"/>
          <w:rFonts w:ascii="Arial" w:hAnsi="Arial" w:cs="Arial"/>
          <w:color w:val="auto"/>
          <w:sz w:val="16"/>
          <w:szCs w:val="16"/>
          <w:u w:val="none"/>
        </w:rPr>
        <w:t xml:space="preserve">Contact: </w:t>
      </w:r>
      <w:hyperlink r:id="rId52" w:tgtFrame="_blank" w:tooltip="mailto:choices.referrals@childrenssociety.org.uk" w:history="1">
        <w:r w:rsidRPr="002D40A1">
          <w:rPr>
            <w:rStyle w:val="Hyperlink"/>
            <w:rFonts w:ascii="Arial" w:hAnsi="Arial" w:cs="Arial"/>
            <w:sz w:val="16"/>
            <w:szCs w:val="16"/>
          </w:rPr>
          <w:t>choices.referrals@childrenssociety.org.uk</w:t>
        </w:r>
      </w:hyperlink>
      <w:r w:rsidRPr="002D40A1">
        <w:rPr>
          <w:rFonts w:ascii="Arial" w:hAnsi="Arial" w:cs="Arial"/>
          <w:sz w:val="16"/>
          <w:szCs w:val="16"/>
        </w:rPr>
        <w:t xml:space="preserve"> / </w:t>
      </w:r>
      <w:r w:rsidRPr="002D40A1">
        <w:rPr>
          <w:rFonts w:ascii="Tahoma" w:hAnsi="Tahoma" w:cs="Tahoma"/>
          <w:sz w:val="16"/>
          <w:szCs w:val="16"/>
        </w:rPr>
        <w:t>⁠</w:t>
      </w:r>
      <w:r w:rsidRPr="002D40A1">
        <w:rPr>
          <w:rFonts w:ascii="Arial" w:hAnsi="Arial" w:cs="Arial"/>
          <w:sz w:val="16"/>
          <w:szCs w:val="16"/>
        </w:rPr>
        <w:t>01245 493311</w:t>
      </w:r>
    </w:p>
    <w:p w14:paraId="583325B8" w14:textId="779B07DC" w:rsidR="0056181A" w:rsidRPr="002D40A1" w:rsidRDefault="0056181A" w:rsidP="000F5F4E">
      <w:pPr>
        <w:pStyle w:val="ListParagraph"/>
        <w:numPr>
          <w:ilvl w:val="0"/>
          <w:numId w:val="1"/>
        </w:numPr>
        <w:spacing w:after="0"/>
        <w:rPr>
          <w:rStyle w:val="Hyperlink"/>
          <w:rFonts w:ascii="Arial" w:hAnsi="Arial" w:cs="Arial"/>
          <w:color w:val="auto"/>
          <w:sz w:val="16"/>
          <w:szCs w:val="16"/>
          <w:u w:val="none"/>
        </w:rPr>
      </w:pPr>
      <w:bookmarkStart w:id="107" w:name="_Hlk141193778"/>
      <w:bookmarkEnd w:id="102"/>
      <w:bookmarkEnd w:id="105"/>
      <w:r w:rsidRPr="002D40A1">
        <w:rPr>
          <w:rFonts w:ascii="Arial" w:hAnsi="Arial" w:cs="Arial"/>
          <w:sz w:val="16"/>
          <w:szCs w:val="16"/>
        </w:rPr>
        <w:t xml:space="preserve">The Children’s Society Community Hidden Harm Awareness Team (CHHAT) works with young people aged 8-19 years old across Essex who live with parents with drug or alcohol addiction - </w:t>
      </w:r>
      <w:hyperlink r:id="rId53" w:history="1">
        <w:r w:rsidRPr="002D40A1">
          <w:rPr>
            <w:rStyle w:val="Hyperlink"/>
            <w:rFonts w:ascii="Arial" w:hAnsi="Arial" w:cs="Arial"/>
            <w:sz w:val="16"/>
            <w:szCs w:val="16"/>
          </w:rPr>
          <w:t>Community Hidden Harm Awareness Team | The Children's Society (childrenssociety.org.uk)</w:t>
        </w:r>
      </w:hyperlink>
    </w:p>
    <w:p w14:paraId="05E794D4" w14:textId="77777777" w:rsidR="00B4793B" w:rsidRDefault="00B4793B" w:rsidP="00B4793B">
      <w:pPr>
        <w:spacing w:after="0"/>
        <w:rPr>
          <w:rStyle w:val="Hyperlink"/>
          <w:rFonts w:ascii="Arial" w:hAnsi="Arial" w:cs="Arial"/>
          <w:color w:val="auto"/>
          <w:sz w:val="16"/>
          <w:szCs w:val="16"/>
          <w:u w:val="none"/>
        </w:rPr>
      </w:pPr>
    </w:p>
    <w:p w14:paraId="51664FD7" w14:textId="25E495C5" w:rsidR="00B4793B" w:rsidRDefault="00B4793B" w:rsidP="00B4793B">
      <w:pPr>
        <w:spacing w:after="0"/>
        <w:rPr>
          <w:rStyle w:val="Hyperlink"/>
          <w:rFonts w:ascii="Arial" w:hAnsi="Arial" w:cs="Arial"/>
          <w:b/>
          <w:bCs/>
          <w:color w:val="auto"/>
          <w:sz w:val="16"/>
          <w:szCs w:val="16"/>
          <w:u w:val="none"/>
        </w:rPr>
      </w:pPr>
      <w:r>
        <w:rPr>
          <w:rStyle w:val="Hyperlink"/>
          <w:rFonts w:ascii="Arial" w:hAnsi="Arial" w:cs="Arial"/>
          <w:b/>
          <w:bCs/>
          <w:color w:val="auto"/>
          <w:sz w:val="16"/>
          <w:szCs w:val="16"/>
          <w:u w:val="none"/>
        </w:rPr>
        <w:t>Vapes</w:t>
      </w:r>
    </w:p>
    <w:p w14:paraId="6B6C28A2" w14:textId="77777777" w:rsidR="00B4793B" w:rsidRDefault="00B4793B" w:rsidP="00B4793B">
      <w:pPr>
        <w:spacing w:after="0"/>
        <w:rPr>
          <w:rStyle w:val="Hyperlink"/>
          <w:rFonts w:ascii="Arial" w:hAnsi="Arial" w:cs="Arial"/>
          <w:b/>
          <w:bCs/>
          <w:color w:val="auto"/>
          <w:sz w:val="16"/>
          <w:szCs w:val="16"/>
          <w:u w:val="none"/>
        </w:rPr>
      </w:pPr>
    </w:p>
    <w:p w14:paraId="1CABE655" w14:textId="71206579" w:rsidR="00B4793B" w:rsidRDefault="00B4793B" w:rsidP="00B4793B">
      <w:pPr>
        <w:pStyle w:val="ListParagraph"/>
        <w:numPr>
          <w:ilvl w:val="0"/>
          <w:numId w:val="22"/>
        </w:numPr>
        <w:spacing w:after="0"/>
        <w:rPr>
          <w:rFonts w:ascii="Arial" w:hAnsi="Arial" w:cs="Arial"/>
          <w:sz w:val="16"/>
          <w:szCs w:val="16"/>
        </w:rPr>
      </w:pPr>
      <w:r w:rsidRPr="00B4793B">
        <w:rPr>
          <w:rFonts w:ascii="Arial" w:hAnsi="Arial" w:cs="Arial"/>
          <w:sz w:val="16"/>
          <w:szCs w:val="16"/>
        </w:rPr>
        <w:t xml:space="preserve">Advice and guidance around vaping including how to quit, where to get help and how to resist peer pressure to vape - </w:t>
      </w:r>
      <w:hyperlink r:id="rId54" w:history="1">
        <w:r w:rsidRPr="00B4793B">
          <w:rPr>
            <w:rStyle w:val="Hyperlink"/>
            <w:rFonts w:ascii="Arial" w:hAnsi="Arial" w:cs="Arial"/>
            <w:sz w:val="16"/>
            <w:szCs w:val="16"/>
          </w:rPr>
          <w:t>Vaping | Childline</w:t>
        </w:r>
      </w:hyperlink>
    </w:p>
    <w:p w14:paraId="05B5636D" w14:textId="302DF384" w:rsidR="00B4793B" w:rsidRDefault="00B4793B" w:rsidP="00B4793B">
      <w:pPr>
        <w:pStyle w:val="ListParagraph"/>
        <w:numPr>
          <w:ilvl w:val="0"/>
          <w:numId w:val="22"/>
        </w:numPr>
        <w:spacing w:after="0"/>
        <w:rPr>
          <w:rFonts w:ascii="Arial" w:hAnsi="Arial" w:cs="Arial"/>
          <w:sz w:val="16"/>
          <w:szCs w:val="16"/>
        </w:rPr>
      </w:pPr>
      <w:r>
        <w:rPr>
          <w:rFonts w:ascii="Arial" w:hAnsi="Arial" w:cs="Arial"/>
          <w:sz w:val="16"/>
          <w:szCs w:val="16"/>
        </w:rPr>
        <w:t xml:space="preserve">Vaping and e-cigarettes: the facts for parents and carers - </w:t>
      </w:r>
      <w:hyperlink r:id="rId55" w:history="1">
        <w:r>
          <w:rPr>
            <w:rStyle w:val="Hyperlink"/>
            <w:rFonts w:ascii="Arial" w:hAnsi="Arial" w:cs="Arial"/>
            <w:sz w:val="16"/>
            <w:szCs w:val="16"/>
          </w:rPr>
          <w:t>https://smokefreesheffield.org/app/uploads/2023/02/11435-SFS-%E2%80%93-A5-4pp-vaping-Parent-and-carers-2.2s.pdf</w:t>
        </w:r>
      </w:hyperlink>
    </w:p>
    <w:p w14:paraId="5A38B2FF" w14:textId="5E15BF1A" w:rsidR="00B4793B" w:rsidRPr="00B4793B" w:rsidRDefault="00634D9C" w:rsidP="00B4793B">
      <w:pPr>
        <w:pStyle w:val="ListParagraph"/>
        <w:numPr>
          <w:ilvl w:val="0"/>
          <w:numId w:val="22"/>
        </w:numPr>
        <w:spacing w:after="0"/>
        <w:rPr>
          <w:rFonts w:ascii="Arial" w:hAnsi="Arial" w:cs="Arial"/>
          <w:sz w:val="16"/>
          <w:szCs w:val="16"/>
        </w:rPr>
      </w:pPr>
      <w:hyperlink r:id="rId56" w:history="1">
        <w:r w:rsidR="00B4793B" w:rsidRPr="00B4793B">
          <w:rPr>
            <w:rStyle w:val="Hyperlink"/>
            <w:rFonts w:ascii="Arial" w:hAnsi="Arial" w:cs="Arial"/>
            <w:sz w:val="16"/>
            <w:szCs w:val="16"/>
          </w:rPr>
          <w:t>Vapes | FRANK (talktofrank.com)</w:t>
        </w:r>
      </w:hyperlink>
    </w:p>
    <w:p w14:paraId="7C58C0F1" w14:textId="77777777" w:rsidR="00B4793B" w:rsidRPr="00B4793B" w:rsidRDefault="00B4793B" w:rsidP="00B4793B">
      <w:pPr>
        <w:spacing w:after="0"/>
        <w:rPr>
          <w:rStyle w:val="Hyperlink"/>
          <w:rFonts w:ascii="Arial" w:hAnsi="Arial" w:cs="Arial"/>
          <w:b/>
          <w:bCs/>
          <w:color w:val="auto"/>
          <w:sz w:val="16"/>
          <w:szCs w:val="16"/>
          <w:u w:val="none"/>
        </w:rPr>
      </w:pPr>
    </w:p>
    <w:bookmarkEnd w:id="107"/>
    <w:p w14:paraId="6ACAB06E" w14:textId="423447E8" w:rsidR="00FB6332" w:rsidRDefault="00FB6332" w:rsidP="00FB6332">
      <w:pPr>
        <w:spacing w:after="0"/>
        <w:rPr>
          <w:rStyle w:val="Hyperlink"/>
          <w:rFonts w:ascii="Arial" w:hAnsi="Arial" w:cs="Arial"/>
          <w:color w:val="auto"/>
          <w:sz w:val="16"/>
          <w:szCs w:val="16"/>
          <w:u w:val="none"/>
        </w:rPr>
      </w:pPr>
    </w:p>
    <w:p w14:paraId="6AB773D5" w14:textId="638A8E33" w:rsidR="00FB6332" w:rsidRPr="002D40A1" w:rsidRDefault="00FB6332" w:rsidP="00FB6332">
      <w:pPr>
        <w:spacing w:after="0"/>
        <w:rPr>
          <w:rStyle w:val="Hyperlink"/>
          <w:rFonts w:ascii="Arial" w:hAnsi="Arial" w:cs="Arial"/>
          <w:b/>
          <w:bCs/>
          <w:color w:val="auto"/>
          <w:sz w:val="16"/>
          <w:szCs w:val="16"/>
          <w:u w:val="none"/>
        </w:rPr>
      </w:pPr>
      <w:r w:rsidRPr="002D40A1">
        <w:rPr>
          <w:rStyle w:val="Hyperlink"/>
          <w:rFonts w:ascii="Arial" w:hAnsi="Arial" w:cs="Arial"/>
          <w:b/>
          <w:bCs/>
          <w:color w:val="auto"/>
          <w:sz w:val="16"/>
          <w:szCs w:val="16"/>
          <w:u w:val="none"/>
        </w:rPr>
        <w:t>Knife Harm</w:t>
      </w:r>
    </w:p>
    <w:p w14:paraId="557E212E" w14:textId="62CBB5B4" w:rsidR="00FB6332" w:rsidRPr="002D40A1" w:rsidRDefault="00FB6332" w:rsidP="00FB6332">
      <w:pPr>
        <w:spacing w:after="0"/>
        <w:rPr>
          <w:rStyle w:val="Hyperlink"/>
          <w:rFonts w:ascii="Arial" w:hAnsi="Arial" w:cs="Arial"/>
          <w:b/>
          <w:bCs/>
          <w:color w:val="auto"/>
          <w:sz w:val="16"/>
          <w:szCs w:val="16"/>
          <w:u w:val="none"/>
        </w:rPr>
      </w:pPr>
    </w:p>
    <w:p w14:paraId="7464E0C7" w14:textId="77777777" w:rsidR="008813DF" w:rsidRPr="002D40A1" w:rsidRDefault="00FB6332" w:rsidP="008813DF">
      <w:pPr>
        <w:pStyle w:val="ListParagraph"/>
        <w:numPr>
          <w:ilvl w:val="0"/>
          <w:numId w:val="1"/>
        </w:numPr>
        <w:spacing w:after="0"/>
        <w:rPr>
          <w:rFonts w:ascii="Arial" w:hAnsi="Arial" w:cs="Arial"/>
          <w:sz w:val="16"/>
          <w:szCs w:val="16"/>
        </w:rPr>
      </w:pPr>
      <w:bookmarkStart w:id="108" w:name="_Hlk161233117"/>
      <w:r w:rsidRPr="002D40A1">
        <w:rPr>
          <w:rFonts w:ascii="Arial" w:hAnsi="Arial" w:cs="Arial"/>
          <w:sz w:val="16"/>
          <w:szCs w:val="16"/>
        </w:rPr>
        <w:t xml:space="preserve">Support and resources to use with young people where there are worries that they carry a knife - </w:t>
      </w:r>
      <w:hyperlink r:id="rId57" w:history="1">
        <w:r w:rsidRPr="002D40A1">
          <w:rPr>
            <w:rStyle w:val="Hyperlink"/>
            <w:rFonts w:ascii="Arial" w:hAnsi="Arial" w:cs="Arial"/>
            <w:sz w:val="16"/>
            <w:szCs w:val="16"/>
          </w:rPr>
          <w:t>https://www.noknivesbetterlives.com/</w:t>
        </w:r>
      </w:hyperlink>
      <w:r w:rsidR="006942D1" w:rsidRPr="002D40A1">
        <w:rPr>
          <w:rFonts w:ascii="Arial" w:hAnsi="Arial" w:cs="Arial"/>
          <w:sz w:val="16"/>
          <w:szCs w:val="16"/>
        </w:rPr>
        <w:t xml:space="preserve"> </w:t>
      </w:r>
    </w:p>
    <w:p w14:paraId="1EA49D8A" w14:textId="77777777" w:rsidR="00FB6332" w:rsidRPr="009A682F" w:rsidRDefault="009A682F" w:rsidP="00FB6332">
      <w:pPr>
        <w:pStyle w:val="ListParagraph"/>
        <w:numPr>
          <w:ilvl w:val="0"/>
          <w:numId w:val="1"/>
        </w:numPr>
        <w:spacing w:after="0"/>
        <w:rPr>
          <w:rFonts w:ascii="Arial" w:hAnsi="Arial" w:cs="Arial"/>
          <w:sz w:val="16"/>
          <w:szCs w:val="16"/>
        </w:rPr>
      </w:pPr>
      <w:bookmarkStart w:id="109" w:name="_Hlk154047292"/>
      <w:r w:rsidRPr="002D40A1">
        <w:rPr>
          <w:rFonts w:ascii="Arial" w:hAnsi="Arial" w:cs="Arial"/>
          <w:b/>
          <w:bCs/>
          <w:sz w:val="16"/>
          <w:szCs w:val="16"/>
        </w:rPr>
        <w:t xml:space="preserve">Violence and Vulnerability Unit’s Knife harm campaign - </w:t>
      </w:r>
      <w:r w:rsidRPr="002D40A1">
        <w:rPr>
          <w:rFonts w:ascii="Arial" w:hAnsi="Arial" w:cs="Arial"/>
          <w:sz w:val="16"/>
          <w:szCs w:val="16"/>
        </w:rPr>
        <w:t>The campaign wants to support parents/ carers to have difficult conversations with their children around the issue of knife harm. Four short films using lived experience of young people who have been arrested for possession</w:t>
      </w:r>
      <w:r w:rsidRPr="009A682F">
        <w:rPr>
          <w:rFonts w:ascii="Arial" w:hAnsi="Arial" w:cs="Arial"/>
          <w:sz w:val="16"/>
          <w:szCs w:val="16"/>
        </w:rPr>
        <w:t xml:space="preserve"> of a knife have been created and can be found on the website. </w:t>
      </w:r>
      <w:r w:rsidR="00FB6332" w:rsidRPr="009A682F">
        <w:rPr>
          <w:rFonts w:ascii="Arial" w:hAnsi="Arial" w:cs="Arial"/>
          <w:sz w:val="16"/>
          <w:szCs w:val="16"/>
        </w:rPr>
        <w:t xml:space="preserve">Visit </w:t>
      </w:r>
      <w:hyperlink r:id="rId58" w:history="1">
        <w:r w:rsidR="00FB6332" w:rsidRPr="009A2C90">
          <w:rPr>
            <w:rStyle w:val="Hyperlink"/>
            <w:rFonts w:ascii="Arial" w:hAnsi="Arial" w:cs="Arial"/>
            <w:sz w:val="16"/>
            <w:szCs w:val="16"/>
          </w:rPr>
          <w:t>www.essexvvu.co.uk/knives</w:t>
        </w:r>
      </w:hyperlink>
      <w:r w:rsidR="00FB6332">
        <w:rPr>
          <w:rFonts w:ascii="Arial" w:hAnsi="Arial" w:cs="Arial"/>
          <w:sz w:val="16"/>
          <w:szCs w:val="16"/>
        </w:rPr>
        <w:t xml:space="preserve"> </w:t>
      </w:r>
    </w:p>
    <w:bookmarkEnd w:id="108"/>
    <w:bookmarkEnd w:id="109"/>
    <w:p w14:paraId="3C06ABFC" w14:textId="77777777" w:rsidR="00FB6332" w:rsidRPr="00FB6332" w:rsidRDefault="00FB6332" w:rsidP="00FB6332">
      <w:pPr>
        <w:spacing w:after="0"/>
        <w:rPr>
          <w:rStyle w:val="Hyperlink"/>
          <w:rFonts w:ascii="Arial" w:hAnsi="Arial" w:cs="Arial"/>
          <w:b/>
          <w:bCs/>
          <w:color w:val="auto"/>
          <w:sz w:val="16"/>
          <w:szCs w:val="16"/>
          <w:u w:val="none"/>
        </w:rPr>
      </w:pPr>
    </w:p>
    <w:p w14:paraId="6D114C16" w14:textId="78DAC4CB" w:rsidR="00310DCA" w:rsidRDefault="00310DCA" w:rsidP="00310DCA">
      <w:pPr>
        <w:spacing w:after="0"/>
        <w:rPr>
          <w:rStyle w:val="Hyperlink"/>
          <w:rFonts w:ascii="Arial" w:hAnsi="Arial" w:cs="Arial"/>
          <w:color w:val="auto"/>
          <w:sz w:val="16"/>
          <w:szCs w:val="16"/>
          <w:u w:val="none"/>
        </w:rPr>
      </w:pPr>
    </w:p>
    <w:p w14:paraId="7BBCAA6F" w14:textId="0C2BEC57" w:rsidR="00D34358" w:rsidRDefault="00D34358" w:rsidP="00310DCA">
      <w:pPr>
        <w:spacing w:after="0"/>
        <w:rPr>
          <w:rStyle w:val="Hyperlink"/>
          <w:rFonts w:ascii="Arial" w:hAnsi="Arial" w:cs="Arial"/>
          <w:b/>
          <w:bCs/>
          <w:color w:val="auto"/>
          <w:sz w:val="16"/>
          <w:szCs w:val="16"/>
          <w:u w:val="none"/>
        </w:rPr>
      </w:pPr>
      <w:r>
        <w:rPr>
          <w:rStyle w:val="Hyperlink"/>
          <w:rFonts w:ascii="Arial" w:hAnsi="Arial" w:cs="Arial"/>
          <w:b/>
          <w:bCs/>
          <w:color w:val="auto"/>
          <w:sz w:val="16"/>
          <w:szCs w:val="16"/>
          <w:u w:val="none"/>
        </w:rPr>
        <w:t>Sexual Health</w:t>
      </w:r>
    </w:p>
    <w:p w14:paraId="0C1679AF" w14:textId="3D17BD07" w:rsidR="00D34358" w:rsidRDefault="00D34358" w:rsidP="00310DCA">
      <w:pPr>
        <w:spacing w:after="0"/>
        <w:rPr>
          <w:rStyle w:val="Hyperlink"/>
          <w:rFonts w:ascii="Arial" w:hAnsi="Arial" w:cs="Arial"/>
          <w:b/>
          <w:bCs/>
          <w:color w:val="auto"/>
          <w:sz w:val="16"/>
          <w:szCs w:val="16"/>
          <w:u w:val="none"/>
        </w:rPr>
      </w:pPr>
    </w:p>
    <w:p w14:paraId="6D21E30F" w14:textId="11898AC5" w:rsidR="00D34358" w:rsidRPr="00521471" w:rsidRDefault="00D34358" w:rsidP="00D34358">
      <w:pPr>
        <w:pStyle w:val="ListParagraph"/>
        <w:numPr>
          <w:ilvl w:val="0"/>
          <w:numId w:val="1"/>
        </w:numPr>
        <w:spacing w:after="0"/>
        <w:rPr>
          <w:rStyle w:val="Hyperlink"/>
          <w:rFonts w:ascii="Arial" w:hAnsi="Arial" w:cs="Arial"/>
          <w:color w:val="auto"/>
          <w:sz w:val="16"/>
          <w:szCs w:val="16"/>
          <w:u w:val="none"/>
        </w:rPr>
      </w:pPr>
      <w:bookmarkStart w:id="110" w:name="_Hlk125031794"/>
      <w:bookmarkStart w:id="111" w:name="_Hlk124947926"/>
      <w:r>
        <w:rPr>
          <w:rFonts w:ascii="Arial" w:hAnsi="Arial" w:cs="Arial"/>
          <w:sz w:val="16"/>
          <w:szCs w:val="16"/>
        </w:rPr>
        <w:t xml:space="preserve">The </w:t>
      </w:r>
      <w:r w:rsidRPr="00E8007C">
        <w:rPr>
          <w:rFonts w:ascii="Arial" w:hAnsi="Arial" w:cs="Arial"/>
          <w:b/>
          <w:bCs/>
          <w:sz w:val="16"/>
          <w:szCs w:val="16"/>
        </w:rPr>
        <w:t>Terrence Higgins Trust</w:t>
      </w:r>
      <w:r>
        <w:rPr>
          <w:rFonts w:ascii="Arial" w:hAnsi="Arial" w:cs="Arial"/>
          <w:sz w:val="16"/>
          <w:szCs w:val="16"/>
        </w:rPr>
        <w:t xml:space="preserve"> can be contacted for sexual health support including advice, counselling, testing kits and free condoms </w:t>
      </w:r>
      <w:hyperlink r:id="rId59" w:history="1">
        <w:r w:rsidRPr="00A561CE">
          <w:rPr>
            <w:rStyle w:val="Hyperlink"/>
            <w:rFonts w:ascii="Arial" w:hAnsi="Arial" w:cs="Arial"/>
            <w:sz w:val="16"/>
            <w:szCs w:val="16"/>
          </w:rPr>
          <w:t>Home | Terrence Higgins Trust (tht.org.uk)</w:t>
        </w:r>
      </w:hyperlink>
    </w:p>
    <w:p w14:paraId="48109665" w14:textId="77777777" w:rsidR="00D34358" w:rsidRDefault="00D34358" w:rsidP="00D34358">
      <w:pPr>
        <w:pStyle w:val="ListParagraph"/>
        <w:numPr>
          <w:ilvl w:val="0"/>
          <w:numId w:val="1"/>
        </w:numPr>
        <w:spacing w:after="0"/>
        <w:rPr>
          <w:rFonts w:ascii="Arial" w:hAnsi="Arial" w:cs="Arial"/>
          <w:sz w:val="16"/>
          <w:szCs w:val="16"/>
        </w:rPr>
      </w:pPr>
      <w:bookmarkStart w:id="112" w:name="_Hlk125036745"/>
      <w:bookmarkEnd w:id="110"/>
      <w:r w:rsidRPr="007A3B21">
        <w:rPr>
          <w:rFonts w:ascii="Arial" w:hAnsi="Arial" w:cs="Arial"/>
          <w:b/>
          <w:bCs/>
          <w:sz w:val="16"/>
          <w:szCs w:val="16"/>
        </w:rPr>
        <w:t>Terrance Higgins Trust 1:1 Education and Early Intervention programme</w:t>
      </w:r>
      <w:r w:rsidRPr="007A3B21">
        <w:rPr>
          <w:rFonts w:ascii="Arial" w:hAnsi="Arial" w:cs="Arial"/>
          <w:sz w:val="16"/>
          <w:szCs w:val="16"/>
        </w:rPr>
        <w:t xml:space="preserve"> is intended to support young people with vulnerabilities, or who may be at risk from harm or sexual ill health in the Essex (please see below for full assessment criteria). We currently work with young people aged 13-24, who live in, or attend education establishments within the Essex area. Unfortunately, we cannot work with young people who are the subject of, or are involved in a current police investigation, or who are currently working with another support agency/programme such as CAMHS or YPDA </w:t>
      </w:r>
      <w:proofErr w:type="gramStart"/>
      <w:r w:rsidRPr="007A3B21">
        <w:rPr>
          <w:rFonts w:ascii="Arial" w:hAnsi="Arial" w:cs="Arial"/>
          <w:sz w:val="16"/>
          <w:szCs w:val="16"/>
        </w:rPr>
        <w:t>service</w:t>
      </w:r>
      <w:bookmarkEnd w:id="111"/>
      <w:bookmarkEnd w:id="112"/>
      <w:proofErr w:type="gramEnd"/>
      <w:r w:rsidRPr="007A3B21">
        <w:rPr>
          <w:rFonts w:ascii="Arial" w:hAnsi="Arial" w:cs="Arial"/>
          <w:sz w:val="16"/>
          <w:szCs w:val="16"/>
        </w:rPr>
        <w:t xml:space="preserve"> </w:t>
      </w:r>
    </w:p>
    <w:p w14:paraId="3F667E21" w14:textId="6D67C1C2" w:rsidR="00D34358" w:rsidRPr="007A3B21" w:rsidRDefault="00634D9C" w:rsidP="00C132B6">
      <w:pPr>
        <w:pStyle w:val="ListParagraph"/>
        <w:numPr>
          <w:ilvl w:val="0"/>
          <w:numId w:val="1"/>
        </w:numPr>
        <w:spacing w:after="0"/>
        <w:rPr>
          <w:rFonts w:ascii="Arial" w:hAnsi="Arial" w:cs="Arial"/>
          <w:sz w:val="16"/>
          <w:szCs w:val="16"/>
        </w:rPr>
      </w:pPr>
      <w:hyperlink r:id="rId60" w:history="1">
        <w:r w:rsidR="00D34358" w:rsidRPr="00C50C50">
          <w:rPr>
            <w:rStyle w:val="Hyperlink"/>
            <w:rFonts w:ascii="Arial" w:hAnsi="Arial" w:cs="Arial"/>
            <w:sz w:val="16"/>
            <w:szCs w:val="16"/>
          </w:rPr>
          <w:t>https://essexsexualhealthservice.org.uk/</w:t>
        </w:r>
      </w:hyperlink>
      <w:r w:rsidR="007A3B21">
        <w:rPr>
          <w:rFonts w:ascii="Arial" w:hAnsi="Arial" w:cs="Arial"/>
          <w:sz w:val="16"/>
          <w:szCs w:val="16"/>
        </w:rPr>
        <w:t xml:space="preserve">- </w:t>
      </w:r>
      <w:bookmarkStart w:id="113" w:name="_Hlk140233684"/>
      <w:r w:rsidR="00E36FE1">
        <w:fldChar w:fldCharType="begin"/>
      </w:r>
      <w:r w:rsidR="00E36FE1">
        <w:instrText>HYPERLINK "https://essexsexualhealthservice.org.uk/"</w:instrText>
      </w:r>
      <w:r w:rsidR="00E36FE1">
        <w:fldChar w:fldCharType="separate"/>
      </w:r>
      <w:r w:rsidR="00D34358" w:rsidRPr="007A3B21">
        <w:rPr>
          <w:rStyle w:val="Hyperlink"/>
          <w:rFonts w:ascii="Arial" w:hAnsi="Arial" w:cs="Arial"/>
          <w:sz w:val="16"/>
          <w:szCs w:val="16"/>
        </w:rPr>
        <w:t>https://essexsexualhealthservice.org.uk/</w:t>
      </w:r>
      <w:r w:rsidR="00E36FE1">
        <w:rPr>
          <w:rStyle w:val="Hyperlink"/>
          <w:rFonts w:ascii="Arial" w:hAnsi="Arial" w:cs="Arial"/>
          <w:sz w:val="16"/>
          <w:szCs w:val="16"/>
        </w:rPr>
        <w:fldChar w:fldCharType="end"/>
      </w:r>
      <w:r w:rsidR="00D34358" w:rsidRPr="007A3B21">
        <w:rPr>
          <w:rFonts w:ascii="Arial" w:hAnsi="Arial" w:cs="Arial"/>
          <w:sz w:val="16"/>
          <w:szCs w:val="16"/>
        </w:rPr>
        <w:t xml:space="preserve"> </w:t>
      </w:r>
      <w:bookmarkEnd w:id="113"/>
    </w:p>
    <w:p w14:paraId="540ABC48" w14:textId="649D672E" w:rsidR="00F974C3" w:rsidRDefault="00F974C3" w:rsidP="00D34358">
      <w:pPr>
        <w:pStyle w:val="ListParagraph"/>
        <w:numPr>
          <w:ilvl w:val="0"/>
          <w:numId w:val="1"/>
        </w:numPr>
        <w:spacing w:after="0"/>
        <w:rPr>
          <w:rFonts w:ascii="Arial" w:hAnsi="Arial" w:cs="Arial"/>
          <w:sz w:val="16"/>
          <w:szCs w:val="16"/>
        </w:rPr>
      </w:pPr>
      <w:r>
        <w:rPr>
          <w:rFonts w:ascii="Arial" w:hAnsi="Arial" w:cs="Arial"/>
          <w:sz w:val="16"/>
          <w:szCs w:val="16"/>
        </w:rPr>
        <w:t xml:space="preserve">Support for young people who may be pregnant and/ or considering having a termination - </w:t>
      </w:r>
      <w:hyperlink r:id="rId61" w:history="1">
        <w:r w:rsidRPr="00C50C50">
          <w:rPr>
            <w:rStyle w:val="Hyperlink"/>
            <w:rFonts w:ascii="Arial" w:hAnsi="Arial" w:cs="Arial"/>
            <w:sz w:val="16"/>
            <w:szCs w:val="16"/>
          </w:rPr>
          <w:t>https://essexsexualhealthservice.org.uk/pregnancy/</w:t>
        </w:r>
      </w:hyperlink>
      <w:r>
        <w:rPr>
          <w:rFonts w:ascii="Arial" w:hAnsi="Arial" w:cs="Arial"/>
          <w:sz w:val="16"/>
          <w:szCs w:val="16"/>
        </w:rPr>
        <w:t xml:space="preserve"> </w:t>
      </w:r>
    </w:p>
    <w:p w14:paraId="2E0AAD3B" w14:textId="058C31B9" w:rsidR="00F974C3" w:rsidRDefault="00F974C3" w:rsidP="00D34358">
      <w:pPr>
        <w:pStyle w:val="ListParagraph"/>
        <w:numPr>
          <w:ilvl w:val="0"/>
          <w:numId w:val="1"/>
        </w:numPr>
        <w:spacing w:after="0"/>
        <w:rPr>
          <w:rFonts w:ascii="Arial" w:hAnsi="Arial" w:cs="Arial"/>
          <w:sz w:val="16"/>
          <w:szCs w:val="16"/>
        </w:rPr>
      </w:pPr>
      <w:r>
        <w:rPr>
          <w:rFonts w:ascii="Arial" w:hAnsi="Arial" w:cs="Arial"/>
          <w:sz w:val="16"/>
          <w:szCs w:val="16"/>
        </w:rPr>
        <w:t xml:space="preserve">Information regarding contraception pills and other contraceptives - </w:t>
      </w:r>
      <w:hyperlink r:id="rId62" w:history="1">
        <w:r w:rsidRPr="00C50C50">
          <w:rPr>
            <w:rStyle w:val="Hyperlink"/>
            <w:rFonts w:ascii="Arial" w:hAnsi="Arial" w:cs="Arial"/>
            <w:sz w:val="16"/>
            <w:szCs w:val="16"/>
          </w:rPr>
          <w:t>https://essexsexualhealthservice.org.uk/what-is-the-contraceptive-pill-and-how-do-i-access-it/</w:t>
        </w:r>
      </w:hyperlink>
      <w:r>
        <w:rPr>
          <w:rFonts w:ascii="Arial" w:hAnsi="Arial" w:cs="Arial"/>
          <w:sz w:val="16"/>
          <w:szCs w:val="16"/>
        </w:rPr>
        <w:t xml:space="preserve"> </w:t>
      </w:r>
    </w:p>
    <w:p w14:paraId="2F1FE7BC" w14:textId="6E5C29CC" w:rsidR="00F974C3" w:rsidRDefault="00F974C3" w:rsidP="00D34358">
      <w:pPr>
        <w:pStyle w:val="ListParagraph"/>
        <w:numPr>
          <w:ilvl w:val="0"/>
          <w:numId w:val="1"/>
        </w:numPr>
        <w:spacing w:after="0"/>
        <w:rPr>
          <w:rFonts w:ascii="Arial" w:hAnsi="Arial" w:cs="Arial"/>
          <w:sz w:val="16"/>
          <w:szCs w:val="16"/>
        </w:rPr>
      </w:pPr>
      <w:bookmarkStart w:id="114" w:name="_Hlk138254279"/>
      <w:r>
        <w:rPr>
          <w:rFonts w:ascii="Arial" w:hAnsi="Arial" w:cs="Arial"/>
          <w:sz w:val="16"/>
          <w:szCs w:val="16"/>
        </w:rPr>
        <w:t xml:space="preserve">Information regarding STI’s - </w:t>
      </w:r>
      <w:hyperlink r:id="rId63" w:history="1">
        <w:r w:rsidRPr="00C50C50">
          <w:rPr>
            <w:rStyle w:val="Hyperlink"/>
            <w:rFonts w:ascii="Arial" w:hAnsi="Arial" w:cs="Arial"/>
            <w:sz w:val="16"/>
            <w:szCs w:val="16"/>
          </w:rPr>
          <w:t>https://essexsexualhealthservice.org.uk/sti-hiv/</w:t>
        </w:r>
      </w:hyperlink>
      <w:r>
        <w:rPr>
          <w:rFonts w:ascii="Arial" w:hAnsi="Arial" w:cs="Arial"/>
          <w:sz w:val="16"/>
          <w:szCs w:val="16"/>
        </w:rPr>
        <w:t xml:space="preserve"> </w:t>
      </w:r>
    </w:p>
    <w:p w14:paraId="2B2CF8E8" w14:textId="27C7891A" w:rsidR="00F974C3" w:rsidRDefault="00F974C3" w:rsidP="00D34358">
      <w:pPr>
        <w:pStyle w:val="ListParagraph"/>
        <w:numPr>
          <w:ilvl w:val="0"/>
          <w:numId w:val="1"/>
        </w:numPr>
        <w:spacing w:after="0"/>
        <w:rPr>
          <w:rFonts w:ascii="Arial" w:hAnsi="Arial" w:cs="Arial"/>
          <w:sz w:val="16"/>
          <w:szCs w:val="16"/>
        </w:rPr>
      </w:pPr>
      <w:bookmarkStart w:id="115" w:name="_Hlk138239826"/>
      <w:bookmarkStart w:id="116" w:name="_Hlk154060677"/>
      <w:bookmarkStart w:id="117" w:name="_Hlk140233715"/>
      <w:r>
        <w:rPr>
          <w:rFonts w:ascii="Arial" w:hAnsi="Arial" w:cs="Arial"/>
          <w:sz w:val="16"/>
          <w:szCs w:val="16"/>
        </w:rPr>
        <w:t xml:space="preserve">There is a phone application by Essex Sexual Health Service called the </w:t>
      </w:r>
      <w:r w:rsidRPr="00F974C3">
        <w:rPr>
          <w:rFonts w:ascii="Arial" w:hAnsi="Arial" w:cs="Arial"/>
          <w:sz w:val="16"/>
          <w:szCs w:val="16"/>
        </w:rPr>
        <w:t xml:space="preserve">Personal Health Record (PHR) online portal </w:t>
      </w:r>
      <w:r>
        <w:rPr>
          <w:rFonts w:ascii="Arial" w:hAnsi="Arial" w:cs="Arial"/>
          <w:sz w:val="16"/>
          <w:szCs w:val="16"/>
        </w:rPr>
        <w:t xml:space="preserve">which </w:t>
      </w:r>
      <w:r w:rsidRPr="00F974C3">
        <w:rPr>
          <w:rFonts w:ascii="Arial" w:hAnsi="Arial" w:cs="Arial"/>
          <w:sz w:val="16"/>
          <w:szCs w:val="16"/>
        </w:rPr>
        <w:t>makes it easy for anyone in Essex to access the sexual health services they need</w:t>
      </w:r>
      <w:r>
        <w:rPr>
          <w:rFonts w:ascii="Arial" w:hAnsi="Arial" w:cs="Arial"/>
          <w:sz w:val="16"/>
          <w:szCs w:val="16"/>
        </w:rPr>
        <w:t xml:space="preserve"> - </w:t>
      </w:r>
      <w:hyperlink r:id="rId64" w:history="1">
        <w:r w:rsidRPr="00C50C50">
          <w:rPr>
            <w:rStyle w:val="Hyperlink"/>
            <w:rFonts w:ascii="Arial" w:hAnsi="Arial" w:cs="Arial"/>
            <w:sz w:val="16"/>
            <w:szCs w:val="16"/>
          </w:rPr>
          <w:t>https://essexsexualhealthservice.org.uk/online-portal/</w:t>
        </w:r>
      </w:hyperlink>
      <w:bookmarkEnd w:id="115"/>
      <w:r>
        <w:rPr>
          <w:rFonts w:ascii="Arial" w:hAnsi="Arial" w:cs="Arial"/>
          <w:sz w:val="16"/>
          <w:szCs w:val="16"/>
        </w:rPr>
        <w:t xml:space="preserve"> </w:t>
      </w:r>
    </w:p>
    <w:bookmarkEnd w:id="116"/>
    <w:p w14:paraId="2CE37F7E" w14:textId="5FB125E4" w:rsidR="00C217A8" w:rsidRDefault="00C217A8" w:rsidP="00C217A8">
      <w:pPr>
        <w:spacing w:after="0"/>
        <w:rPr>
          <w:rFonts w:ascii="Arial" w:hAnsi="Arial" w:cs="Arial"/>
          <w:sz w:val="16"/>
          <w:szCs w:val="16"/>
        </w:rPr>
      </w:pPr>
    </w:p>
    <w:p w14:paraId="2A079763" w14:textId="0219AADD" w:rsidR="00C217A8" w:rsidRDefault="00C217A8" w:rsidP="00C217A8">
      <w:pPr>
        <w:spacing w:after="0"/>
        <w:rPr>
          <w:rFonts w:ascii="Arial" w:hAnsi="Arial" w:cs="Arial"/>
          <w:b/>
          <w:bCs/>
          <w:sz w:val="16"/>
          <w:szCs w:val="16"/>
        </w:rPr>
      </w:pPr>
      <w:r>
        <w:rPr>
          <w:rFonts w:ascii="Arial" w:hAnsi="Arial" w:cs="Arial"/>
          <w:b/>
          <w:bCs/>
          <w:sz w:val="16"/>
          <w:szCs w:val="16"/>
        </w:rPr>
        <w:t>Sexual Identity</w:t>
      </w:r>
    </w:p>
    <w:p w14:paraId="2DBC9B2E" w14:textId="4740ABDC" w:rsidR="00C217A8" w:rsidRDefault="00C217A8" w:rsidP="00C217A8">
      <w:pPr>
        <w:spacing w:after="0"/>
        <w:rPr>
          <w:rFonts w:ascii="Arial" w:hAnsi="Arial" w:cs="Arial"/>
          <w:b/>
          <w:bCs/>
          <w:sz w:val="16"/>
          <w:szCs w:val="16"/>
        </w:rPr>
      </w:pPr>
    </w:p>
    <w:p w14:paraId="7ECC06F6" w14:textId="28A1CBF1" w:rsidR="00C217A8" w:rsidRDefault="00C217A8" w:rsidP="00C217A8">
      <w:pPr>
        <w:numPr>
          <w:ilvl w:val="0"/>
          <w:numId w:val="1"/>
        </w:numPr>
        <w:spacing w:after="0"/>
        <w:rPr>
          <w:rFonts w:ascii="Arial" w:hAnsi="Arial" w:cs="Arial"/>
          <w:sz w:val="16"/>
          <w:szCs w:val="16"/>
        </w:rPr>
      </w:pPr>
      <w:r w:rsidRPr="00C217A8">
        <w:rPr>
          <w:rFonts w:ascii="Arial" w:hAnsi="Arial" w:cs="Arial"/>
          <w:sz w:val="16"/>
          <w:szCs w:val="16"/>
        </w:rPr>
        <w:t xml:space="preserve">The Outhouse is a charity who develop and promote a sustainable, </w:t>
      </w:r>
      <w:proofErr w:type="gramStart"/>
      <w:r w:rsidRPr="00C217A8">
        <w:rPr>
          <w:rFonts w:ascii="Arial" w:hAnsi="Arial" w:cs="Arial"/>
          <w:sz w:val="16"/>
          <w:szCs w:val="16"/>
        </w:rPr>
        <w:t>fair</w:t>
      </w:r>
      <w:proofErr w:type="gramEnd"/>
      <w:r w:rsidRPr="00C217A8">
        <w:rPr>
          <w:rFonts w:ascii="Arial" w:hAnsi="Arial" w:cs="Arial"/>
          <w:sz w:val="16"/>
          <w:szCs w:val="16"/>
        </w:rPr>
        <w:t xml:space="preserve"> and equal society where all lesbian, gay, bisexual and transgender people can achieve their full potential. This is achieved through a vast programme of services, including counselling, social </w:t>
      </w:r>
      <w:proofErr w:type="gramStart"/>
      <w:r w:rsidRPr="00C217A8">
        <w:rPr>
          <w:rFonts w:ascii="Arial" w:hAnsi="Arial" w:cs="Arial"/>
          <w:sz w:val="16"/>
          <w:szCs w:val="16"/>
        </w:rPr>
        <w:t>events</w:t>
      </w:r>
      <w:proofErr w:type="gramEnd"/>
      <w:r w:rsidRPr="00C217A8">
        <w:rPr>
          <w:rFonts w:ascii="Arial" w:hAnsi="Arial" w:cs="Arial"/>
          <w:sz w:val="16"/>
          <w:szCs w:val="16"/>
        </w:rPr>
        <w:t xml:space="preserve"> and support groups, we are committed to helping all members of our wonderful LGBTQ+ community </w:t>
      </w:r>
      <w:hyperlink r:id="rId65" w:history="1">
        <w:r w:rsidRPr="00C217A8">
          <w:rPr>
            <w:rStyle w:val="Hyperlink"/>
            <w:rFonts w:ascii="Arial" w:hAnsi="Arial" w:cs="Arial"/>
            <w:sz w:val="16"/>
            <w:szCs w:val="16"/>
          </w:rPr>
          <w:t xml:space="preserve">- The </w:t>
        </w:r>
        <w:proofErr w:type="spellStart"/>
        <w:r w:rsidRPr="00C217A8">
          <w:rPr>
            <w:rStyle w:val="Hyperlink"/>
            <w:rFonts w:ascii="Arial" w:hAnsi="Arial" w:cs="Arial"/>
            <w:sz w:val="16"/>
            <w:szCs w:val="16"/>
          </w:rPr>
          <w:t>OutHouse</w:t>
        </w:r>
        <w:proofErr w:type="spellEnd"/>
      </w:hyperlink>
    </w:p>
    <w:p w14:paraId="170E0286" w14:textId="7331B3B9" w:rsidR="00C217A8" w:rsidRPr="00C217A8" w:rsidRDefault="00C217A8" w:rsidP="00664BED">
      <w:pPr>
        <w:pStyle w:val="ListParagraph"/>
        <w:numPr>
          <w:ilvl w:val="0"/>
          <w:numId w:val="1"/>
        </w:numPr>
        <w:spacing w:after="0"/>
        <w:rPr>
          <w:rStyle w:val="Hyperlink"/>
          <w:rFonts w:ascii="Arial" w:hAnsi="Arial" w:cs="Arial"/>
          <w:b/>
          <w:bCs/>
          <w:color w:val="auto"/>
          <w:sz w:val="16"/>
          <w:szCs w:val="16"/>
          <w:u w:val="none"/>
        </w:rPr>
      </w:pPr>
      <w:bookmarkStart w:id="118" w:name="_Hlk144986489"/>
      <w:r w:rsidRPr="00C217A8">
        <w:rPr>
          <w:rFonts w:ascii="Arial" w:hAnsi="Arial" w:cs="Arial"/>
          <w:b/>
          <w:bCs/>
          <w:sz w:val="16"/>
          <w:szCs w:val="16"/>
        </w:rPr>
        <w:t>Stonewall Youth</w:t>
      </w:r>
      <w:r w:rsidRPr="00C217A8">
        <w:rPr>
          <w:rFonts w:ascii="Arial" w:hAnsi="Arial" w:cs="Arial"/>
          <w:sz w:val="16"/>
          <w:szCs w:val="16"/>
        </w:rPr>
        <w:t xml:space="preserve"> - Supporting and empowering young lesbian, gay, </w:t>
      </w:r>
      <w:proofErr w:type="gramStart"/>
      <w:r w:rsidRPr="00C217A8">
        <w:rPr>
          <w:rFonts w:ascii="Arial" w:hAnsi="Arial" w:cs="Arial"/>
          <w:sz w:val="16"/>
          <w:szCs w:val="16"/>
        </w:rPr>
        <w:t>bi</w:t>
      </w:r>
      <w:proofErr w:type="gramEnd"/>
      <w:r w:rsidRPr="00C217A8">
        <w:rPr>
          <w:rFonts w:ascii="Arial" w:hAnsi="Arial" w:cs="Arial"/>
          <w:sz w:val="16"/>
          <w:szCs w:val="16"/>
        </w:rPr>
        <w:t xml:space="preserve"> and trans people to live their lives free from discrimination and fulfil their potential - </w:t>
      </w:r>
      <w:hyperlink r:id="rId66" w:history="1">
        <w:r w:rsidRPr="00C217A8">
          <w:rPr>
            <w:rStyle w:val="Hyperlink"/>
            <w:rFonts w:ascii="Arial" w:hAnsi="Arial" w:cs="Arial"/>
            <w:sz w:val="16"/>
            <w:szCs w:val="16"/>
          </w:rPr>
          <w:t>Stonewall</w:t>
        </w:r>
      </w:hyperlink>
      <w:bookmarkEnd w:id="118"/>
    </w:p>
    <w:p w14:paraId="54C8AD14" w14:textId="77777777" w:rsidR="00C217A8" w:rsidRPr="00C217A8" w:rsidRDefault="00C217A8" w:rsidP="00C217A8">
      <w:pPr>
        <w:pStyle w:val="ListParagraph"/>
        <w:spacing w:after="0"/>
        <w:rPr>
          <w:rFonts w:ascii="Arial" w:hAnsi="Arial" w:cs="Arial"/>
          <w:b/>
          <w:bCs/>
          <w:sz w:val="16"/>
          <w:szCs w:val="16"/>
        </w:rPr>
      </w:pPr>
    </w:p>
    <w:bookmarkEnd w:id="114"/>
    <w:bookmarkEnd w:id="117"/>
    <w:p w14:paraId="7FBCF7D1" w14:textId="486933D4" w:rsidR="00DE5A7F" w:rsidRDefault="00DE5A7F" w:rsidP="00DE5A7F">
      <w:pPr>
        <w:spacing w:after="0"/>
        <w:rPr>
          <w:rFonts w:ascii="Arial" w:hAnsi="Arial" w:cs="Arial"/>
          <w:sz w:val="16"/>
          <w:szCs w:val="16"/>
        </w:rPr>
      </w:pPr>
    </w:p>
    <w:p w14:paraId="06F63572" w14:textId="7DDCDD9A" w:rsidR="00DE5A7F" w:rsidRDefault="00DE5A7F" w:rsidP="00DE5A7F">
      <w:pPr>
        <w:spacing w:after="0"/>
        <w:rPr>
          <w:rFonts w:ascii="Arial" w:hAnsi="Arial" w:cs="Arial"/>
          <w:b/>
          <w:bCs/>
          <w:sz w:val="16"/>
          <w:szCs w:val="16"/>
        </w:rPr>
      </w:pPr>
      <w:r>
        <w:rPr>
          <w:rFonts w:ascii="Arial" w:hAnsi="Arial" w:cs="Arial"/>
          <w:b/>
          <w:bCs/>
          <w:sz w:val="16"/>
          <w:szCs w:val="16"/>
        </w:rPr>
        <w:t>Harmful Sexual Behaviour Support</w:t>
      </w:r>
    </w:p>
    <w:p w14:paraId="1D2E605F" w14:textId="1733E711" w:rsidR="00DE5A7F" w:rsidRDefault="00DE5A7F" w:rsidP="00DE5A7F">
      <w:pPr>
        <w:spacing w:after="0"/>
        <w:rPr>
          <w:rFonts w:ascii="Arial" w:hAnsi="Arial" w:cs="Arial"/>
          <w:b/>
          <w:bCs/>
          <w:sz w:val="16"/>
          <w:szCs w:val="16"/>
        </w:rPr>
      </w:pPr>
    </w:p>
    <w:p w14:paraId="198B09D8" w14:textId="3515599B" w:rsidR="00DE5A7F" w:rsidRPr="004C5C13" w:rsidRDefault="00DE5A7F" w:rsidP="00DE5A7F">
      <w:pPr>
        <w:pStyle w:val="ListParagraph"/>
        <w:numPr>
          <w:ilvl w:val="0"/>
          <w:numId w:val="1"/>
        </w:numPr>
        <w:spacing w:after="0"/>
        <w:rPr>
          <w:rFonts w:ascii="Arial" w:hAnsi="Arial" w:cs="Arial"/>
          <w:sz w:val="16"/>
          <w:szCs w:val="16"/>
        </w:rPr>
      </w:pPr>
      <w:r w:rsidRPr="004C5C13">
        <w:rPr>
          <w:rFonts w:ascii="Arial" w:hAnsi="Arial" w:cs="Arial"/>
          <w:sz w:val="16"/>
          <w:szCs w:val="16"/>
        </w:rPr>
        <w:t xml:space="preserve">The Lucy Faithfull Foundation is the only UK-wide child protection charity dedicated solely to preventing child sexual abuse - </w:t>
      </w:r>
      <w:hyperlink r:id="rId67" w:history="1">
        <w:r w:rsidRPr="004C5C13">
          <w:rPr>
            <w:rStyle w:val="Hyperlink"/>
            <w:rFonts w:ascii="Arial" w:hAnsi="Arial" w:cs="Arial"/>
            <w:sz w:val="16"/>
            <w:szCs w:val="16"/>
          </w:rPr>
          <w:t>The Lucy Faithfull Foundation | Preventing Child Sex Abuse</w:t>
        </w:r>
      </w:hyperlink>
    </w:p>
    <w:p w14:paraId="060571FF" w14:textId="0F1B68C7" w:rsidR="00DE5A7F" w:rsidRPr="004C5C13" w:rsidRDefault="00DE5A7F" w:rsidP="00DE5A7F">
      <w:pPr>
        <w:pStyle w:val="ListParagraph"/>
        <w:numPr>
          <w:ilvl w:val="0"/>
          <w:numId w:val="1"/>
        </w:numPr>
        <w:spacing w:after="0"/>
        <w:rPr>
          <w:rFonts w:ascii="Arial" w:hAnsi="Arial" w:cs="Arial"/>
          <w:sz w:val="16"/>
          <w:szCs w:val="16"/>
        </w:rPr>
      </w:pPr>
      <w:r w:rsidRPr="004C5C13">
        <w:rPr>
          <w:rFonts w:ascii="Arial" w:hAnsi="Arial" w:cs="Arial"/>
          <w:sz w:val="16"/>
          <w:szCs w:val="16"/>
        </w:rPr>
        <w:t xml:space="preserve">Our confidential helpline, live chat and secure email are here for anyone with concerns about child sexual abuse prevention - </w:t>
      </w:r>
      <w:hyperlink r:id="rId68" w:history="1">
        <w:r w:rsidRPr="004C5C13">
          <w:rPr>
            <w:rStyle w:val="Hyperlink"/>
            <w:rFonts w:ascii="Arial" w:hAnsi="Arial" w:cs="Arial"/>
            <w:sz w:val="16"/>
            <w:szCs w:val="16"/>
          </w:rPr>
          <w:t>Stop It Now! UK and Ireland | Preventing child sexual abuse</w:t>
        </w:r>
      </w:hyperlink>
    </w:p>
    <w:p w14:paraId="3D3446C0" w14:textId="298F4920" w:rsidR="00DE5A7F" w:rsidRPr="00CD58C4" w:rsidRDefault="00DE5A7F" w:rsidP="00DE5A7F">
      <w:pPr>
        <w:pStyle w:val="ListParagraph"/>
        <w:numPr>
          <w:ilvl w:val="0"/>
          <w:numId w:val="1"/>
        </w:numPr>
        <w:spacing w:after="0"/>
        <w:rPr>
          <w:rStyle w:val="Hyperlink"/>
          <w:rFonts w:ascii="Arial" w:hAnsi="Arial" w:cs="Arial"/>
          <w:color w:val="auto"/>
          <w:sz w:val="16"/>
          <w:szCs w:val="16"/>
          <w:u w:val="none"/>
        </w:rPr>
      </w:pPr>
      <w:bookmarkStart w:id="119" w:name="_Hlk139377129"/>
      <w:r w:rsidRPr="004C5C13">
        <w:rPr>
          <w:rFonts w:ascii="Arial" w:hAnsi="Arial" w:cs="Arial"/>
          <w:sz w:val="16"/>
          <w:szCs w:val="16"/>
        </w:rPr>
        <w:t>Support can be sought from Barnardos Harmful Sexual Behaviour service</w:t>
      </w:r>
      <w:r>
        <w:rPr>
          <w:rFonts w:ascii="Arial" w:hAnsi="Arial" w:cs="Arial"/>
          <w:sz w:val="16"/>
          <w:szCs w:val="16"/>
        </w:rPr>
        <w:t xml:space="preserve"> - </w:t>
      </w:r>
      <w:hyperlink r:id="rId69" w:anchor=":~:text=As%20a%20service%20we%20do,advice%2C%20resources%2C%20and%20signposting." w:history="1">
        <w:r w:rsidRPr="00717EE1">
          <w:rPr>
            <w:rStyle w:val="Hyperlink"/>
            <w:rFonts w:ascii="Arial" w:hAnsi="Arial" w:cs="Arial"/>
            <w:sz w:val="16"/>
            <w:szCs w:val="16"/>
          </w:rPr>
          <w:t>Harmful Sexual Behaviour - Barnardo's Beacon (barnardosbeacon.org.uk)</w:t>
        </w:r>
      </w:hyperlink>
      <w:r w:rsidR="004E41CC">
        <w:rPr>
          <w:rStyle w:val="Hyperlink"/>
          <w:rFonts w:ascii="Arial" w:hAnsi="Arial" w:cs="Arial"/>
          <w:sz w:val="16"/>
          <w:szCs w:val="16"/>
        </w:rPr>
        <w:t xml:space="preserve"> </w:t>
      </w:r>
    </w:p>
    <w:p w14:paraId="5B162AD6" w14:textId="293760EA" w:rsidR="00D34358" w:rsidRPr="00CD58C4" w:rsidRDefault="00CD58C4" w:rsidP="003234B6">
      <w:pPr>
        <w:pStyle w:val="ListParagraph"/>
        <w:numPr>
          <w:ilvl w:val="0"/>
          <w:numId w:val="1"/>
        </w:numPr>
        <w:spacing w:after="0"/>
        <w:rPr>
          <w:rStyle w:val="Hyperlink"/>
          <w:rFonts w:ascii="Arial" w:hAnsi="Arial" w:cs="Arial"/>
          <w:color w:val="auto"/>
          <w:sz w:val="16"/>
          <w:szCs w:val="16"/>
          <w:u w:val="none"/>
        </w:rPr>
      </w:pPr>
      <w:r w:rsidRPr="00CD58C4">
        <w:rPr>
          <w:rStyle w:val="Hyperlink"/>
          <w:rFonts w:ascii="Arial" w:hAnsi="Arial" w:cs="Arial"/>
          <w:color w:val="auto"/>
          <w:sz w:val="16"/>
          <w:szCs w:val="16"/>
          <w:u w:val="none"/>
        </w:rPr>
        <w:t>Shore is a website for teenagers who are worried about their sexual behaviour, it provides a live chat function plus lots of resources and tools to help them explore issues around this topic;</w:t>
      </w:r>
      <w:r w:rsidRPr="00CD58C4">
        <w:rPr>
          <w:rStyle w:val="Hyperlink"/>
          <w:rFonts w:ascii="Arial" w:hAnsi="Arial" w:cs="Arial"/>
          <w:color w:val="auto"/>
          <w:sz w:val="16"/>
          <w:szCs w:val="16"/>
        </w:rPr>
        <w:t xml:space="preserve">  </w:t>
      </w:r>
      <w:bookmarkEnd w:id="119"/>
      <w:r>
        <w:rPr>
          <w:rStyle w:val="Hyperlink"/>
          <w:rFonts w:ascii="Arial" w:hAnsi="Arial" w:cs="Arial"/>
          <w:sz w:val="16"/>
          <w:szCs w:val="16"/>
        </w:rPr>
        <w:fldChar w:fldCharType="begin"/>
      </w:r>
      <w:r>
        <w:rPr>
          <w:rStyle w:val="Hyperlink"/>
          <w:rFonts w:ascii="Arial" w:hAnsi="Arial" w:cs="Arial"/>
          <w:sz w:val="16"/>
          <w:szCs w:val="16"/>
        </w:rPr>
        <w:instrText>HYPERLINK "</w:instrText>
      </w:r>
      <w:r w:rsidRPr="00CD58C4">
        <w:rPr>
          <w:rStyle w:val="Hyperlink"/>
          <w:rFonts w:ascii="Arial" w:hAnsi="Arial" w:cs="Arial"/>
          <w:sz w:val="16"/>
          <w:szCs w:val="16"/>
        </w:rPr>
        <w:instrText>https://shorespace.org.uk/</w:instrText>
      </w:r>
      <w:r>
        <w:rPr>
          <w:rStyle w:val="Hyperlink"/>
          <w:rFonts w:ascii="Arial" w:hAnsi="Arial" w:cs="Arial"/>
          <w:sz w:val="16"/>
          <w:szCs w:val="16"/>
        </w:rPr>
        <w:instrText>"</w:instrText>
      </w:r>
      <w:r>
        <w:rPr>
          <w:rStyle w:val="Hyperlink"/>
          <w:rFonts w:ascii="Arial" w:hAnsi="Arial" w:cs="Arial"/>
          <w:sz w:val="16"/>
          <w:szCs w:val="16"/>
        </w:rPr>
        <w:fldChar w:fldCharType="separate"/>
      </w:r>
      <w:r w:rsidRPr="009426C4">
        <w:rPr>
          <w:rStyle w:val="Hyperlink"/>
          <w:rFonts w:ascii="Arial" w:hAnsi="Arial" w:cs="Arial"/>
          <w:sz w:val="16"/>
          <w:szCs w:val="16"/>
        </w:rPr>
        <w:t>https://shorespace.org.uk/</w:t>
      </w:r>
      <w:r>
        <w:rPr>
          <w:rStyle w:val="Hyperlink"/>
          <w:rFonts w:ascii="Arial" w:hAnsi="Arial" w:cs="Arial"/>
          <w:sz w:val="16"/>
          <w:szCs w:val="16"/>
        </w:rPr>
        <w:fldChar w:fldCharType="end"/>
      </w:r>
    </w:p>
    <w:p w14:paraId="43AC44C5" w14:textId="77777777" w:rsidR="00CD58C4" w:rsidRPr="00CD58C4" w:rsidRDefault="00CD58C4" w:rsidP="003234B6">
      <w:pPr>
        <w:pStyle w:val="ListParagraph"/>
        <w:numPr>
          <w:ilvl w:val="0"/>
          <w:numId w:val="1"/>
        </w:numPr>
        <w:spacing w:after="0"/>
        <w:rPr>
          <w:rStyle w:val="Hyperlink"/>
          <w:rFonts w:ascii="Arial" w:hAnsi="Arial" w:cs="Arial"/>
          <w:color w:val="auto"/>
          <w:sz w:val="16"/>
          <w:szCs w:val="16"/>
          <w:u w:val="none"/>
        </w:rPr>
      </w:pPr>
    </w:p>
    <w:p w14:paraId="06D70D60" w14:textId="362A77A5" w:rsidR="00310DCA" w:rsidRDefault="00310DCA" w:rsidP="00310DCA">
      <w:pPr>
        <w:spacing w:after="0"/>
        <w:rPr>
          <w:rStyle w:val="Hyperlink"/>
          <w:rFonts w:ascii="Arial" w:hAnsi="Arial" w:cs="Arial"/>
          <w:b/>
          <w:bCs/>
          <w:color w:val="auto"/>
          <w:sz w:val="16"/>
          <w:szCs w:val="16"/>
          <w:u w:val="none"/>
        </w:rPr>
      </w:pPr>
      <w:r>
        <w:rPr>
          <w:rStyle w:val="Hyperlink"/>
          <w:rFonts w:ascii="Arial" w:hAnsi="Arial" w:cs="Arial"/>
          <w:b/>
          <w:bCs/>
          <w:color w:val="auto"/>
          <w:sz w:val="16"/>
          <w:szCs w:val="16"/>
          <w:u w:val="none"/>
        </w:rPr>
        <w:t xml:space="preserve">Missing </w:t>
      </w:r>
    </w:p>
    <w:p w14:paraId="163CC51E" w14:textId="3462D103" w:rsidR="00310DCA" w:rsidRDefault="00310DCA" w:rsidP="00310DCA">
      <w:pPr>
        <w:spacing w:after="0"/>
        <w:rPr>
          <w:rStyle w:val="Hyperlink"/>
          <w:rFonts w:ascii="Arial" w:hAnsi="Arial" w:cs="Arial"/>
          <w:b/>
          <w:bCs/>
          <w:color w:val="auto"/>
          <w:sz w:val="16"/>
          <w:szCs w:val="16"/>
          <w:u w:val="none"/>
        </w:rPr>
      </w:pPr>
    </w:p>
    <w:p w14:paraId="6C4D1B59" w14:textId="77777777" w:rsidR="00310DCA" w:rsidRPr="00755264" w:rsidRDefault="00310DCA" w:rsidP="00310DCA">
      <w:pPr>
        <w:pStyle w:val="ListParagraph"/>
        <w:numPr>
          <w:ilvl w:val="0"/>
          <w:numId w:val="1"/>
        </w:numPr>
        <w:spacing w:after="0"/>
        <w:rPr>
          <w:rFonts w:ascii="Arial" w:hAnsi="Arial" w:cs="Arial"/>
          <w:sz w:val="16"/>
          <w:szCs w:val="16"/>
        </w:rPr>
      </w:pPr>
      <w:bookmarkStart w:id="120" w:name="_Hlk134525639"/>
      <w:bookmarkStart w:id="121" w:name="_Hlk139028576"/>
      <w:bookmarkStart w:id="122" w:name="_Hlk127192289"/>
      <w:bookmarkStart w:id="123" w:name="_Hlk118124340"/>
      <w:bookmarkStart w:id="124" w:name="_Hlk120798818"/>
      <w:r w:rsidRPr="005233F5">
        <w:rPr>
          <w:rFonts w:ascii="Arial" w:hAnsi="Arial" w:cs="Arial"/>
          <w:b/>
          <w:bCs/>
          <w:sz w:val="16"/>
          <w:szCs w:val="16"/>
        </w:rPr>
        <w:t>Missing Prevention Plan</w:t>
      </w:r>
      <w:r w:rsidRPr="00755264">
        <w:rPr>
          <w:rFonts w:ascii="Arial" w:hAnsi="Arial" w:cs="Arial"/>
          <w:sz w:val="16"/>
          <w:szCs w:val="16"/>
        </w:rPr>
        <w:t xml:space="preserve"> to be completed to ensure that safeguarding takes place when you are out of the home as the Police will be aware that they are missing and will search for them. In addition, this will set a boundary to you and act as a deterrent to exploiters as they will be aware that the Police are searching for </w:t>
      </w:r>
      <w:proofErr w:type="gramStart"/>
      <w:r w:rsidRPr="00755264">
        <w:rPr>
          <w:rFonts w:ascii="Arial" w:hAnsi="Arial" w:cs="Arial"/>
          <w:sz w:val="16"/>
          <w:szCs w:val="16"/>
        </w:rPr>
        <w:t>you</w:t>
      </w:r>
      <w:proofErr w:type="gramEnd"/>
    </w:p>
    <w:p w14:paraId="651F1160" w14:textId="5D11C734" w:rsidR="00310DCA" w:rsidRPr="00CD58C4" w:rsidRDefault="00310DCA" w:rsidP="00310DCA">
      <w:pPr>
        <w:pStyle w:val="ListParagraph"/>
        <w:numPr>
          <w:ilvl w:val="0"/>
          <w:numId w:val="1"/>
        </w:numPr>
        <w:rPr>
          <w:rFonts w:ascii="Arial" w:hAnsi="Arial" w:cs="Arial"/>
          <w:sz w:val="16"/>
          <w:szCs w:val="16"/>
        </w:rPr>
      </w:pPr>
      <w:bookmarkStart w:id="125" w:name="_Hlk127432148"/>
      <w:bookmarkEnd w:id="120"/>
      <w:r w:rsidRPr="00755264">
        <w:rPr>
          <w:rFonts w:ascii="Arial" w:hAnsi="Arial" w:cs="Arial"/>
          <w:sz w:val="16"/>
          <w:szCs w:val="16"/>
        </w:rPr>
        <w:t xml:space="preserve">Should a </w:t>
      </w:r>
      <w:r w:rsidRPr="005233F5">
        <w:rPr>
          <w:rFonts w:ascii="Arial" w:hAnsi="Arial" w:cs="Arial"/>
          <w:b/>
          <w:bCs/>
          <w:sz w:val="16"/>
          <w:szCs w:val="16"/>
        </w:rPr>
        <w:t xml:space="preserve">Planning for </w:t>
      </w:r>
      <w:r w:rsidRPr="00CD58C4">
        <w:rPr>
          <w:rFonts w:ascii="Arial" w:hAnsi="Arial" w:cs="Arial"/>
          <w:b/>
          <w:bCs/>
          <w:sz w:val="16"/>
          <w:szCs w:val="16"/>
        </w:rPr>
        <w:t>Missing form</w:t>
      </w:r>
      <w:r w:rsidRPr="00CD58C4">
        <w:rPr>
          <w:rFonts w:ascii="Arial" w:hAnsi="Arial" w:cs="Arial"/>
          <w:sz w:val="16"/>
          <w:szCs w:val="16"/>
        </w:rPr>
        <w:t xml:space="preserve"> be completed based on the concerns with all the information where you frequent and who you tend to spend time with to aid the Police in locating them when missing. This is to be sent to the local Missing Person’s Liaison Officer </w:t>
      </w:r>
    </w:p>
    <w:p w14:paraId="0E1401CA" w14:textId="78F51841" w:rsidR="00DE5A7F" w:rsidRPr="00CD58C4" w:rsidRDefault="00DE5A7F" w:rsidP="00DE5A7F">
      <w:pPr>
        <w:pStyle w:val="ListParagraph"/>
        <w:numPr>
          <w:ilvl w:val="0"/>
          <w:numId w:val="1"/>
        </w:numPr>
        <w:spacing w:after="0"/>
        <w:rPr>
          <w:rFonts w:ascii="Arial" w:hAnsi="Arial" w:cs="Arial"/>
          <w:sz w:val="16"/>
          <w:szCs w:val="16"/>
        </w:rPr>
      </w:pPr>
      <w:bookmarkStart w:id="126" w:name="_Hlk131669429"/>
      <w:bookmarkStart w:id="127" w:name="_Hlk134524923"/>
      <w:bookmarkStart w:id="128" w:name="_Hlk134099730"/>
      <w:bookmarkStart w:id="129" w:name="_Hlk139022102"/>
      <w:bookmarkStart w:id="130" w:name="_Hlk141254956"/>
      <w:r w:rsidRPr="00CD58C4">
        <w:rPr>
          <w:rFonts w:ascii="Arial" w:hAnsi="Arial" w:cs="Arial"/>
          <w:sz w:val="16"/>
          <w:szCs w:val="16"/>
        </w:rPr>
        <w:t xml:space="preserve">Make you aware of </w:t>
      </w:r>
      <w:r w:rsidRPr="00CD58C4">
        <w:rPr>
          <w:rFonts w:ascii="Arial" w:hAnsi="Arial" w:cs="Arial"/>
          <w:b/>
          <w:bCs/>
          <w:sz w:val="16"/>
          <w:szCs w:val="16"/>
        </w:rPr>
        <w:t>Missing People charity</w:t>
      </w:r>
      <w:r w:rsidRPr="00CD58C4">
        <w:rPr>
          <w:rFonts w:ascii="Arial" w:hAnsi="Arial" w:cs="Arial"/>
          <w:sz w:val="16"/>
          <w:szCs w:val="16"/>
        </w:rPr>
        <w:t xml:space="preserve"> who have a helpline for young people to call whilst thinking of or whilst missing and </w:t>
      </w:r>
      <w:bookmarkStart w:id="131" w:name="_Hlk126669419"/>
      <w:bookmarkStart w:id="132" w:name="_Hlk121315891"/>
      <w:r w:rsidRPr="00CD58C4">
        <w:rPr>
          <w:rFonts w:ascii="Arial" w:hAnsi="Arial" w:cs="Arial"/>
          <w:sz w:val="16"/>
          <w:szCs w:val="16"/>
        </w:rPr>
        <w:t>they offer support for parents/ carers of children who go missing</w:t>
      </w:r>
      <w:bookmarkEnd w:id="131"/>
      <w:bookmarkEnd w:id="132"/>
      <w:r w:rsidRPr="00CD58C4">
        <w:rPr>
          <w:rFonts w:ascii="Arial" w:hAnsi="Arial" w:cs="Arial"/>
          <w:sz w:val="16"/>
          <w:szCs w:val="16"/>
        </w:rPr>
        <w:t xml:space="preserve"> </w:t>
      </w:r>
      <w:bookmarkStart w:id="133" w:name="_Hlk131669478"/>
      <w:bookmarkEnd w:id="126"/>
      <w:r w:rsidRPr="00CD58C4">
        <w:rPr>
          <w:rFonts w:ascii="Arial" w:hAnsi="Arial" w:cs="Arial"/>
          <w:sz w:val="16"/>
          <w:szCs w:val="16"/>
        </w:rPr>
        <w:t xml:space="preserve">– 116000 </w:t>
      </w:r>
      <w:bookmarkEnd w:id="133"/>
      <w:r w:rsidRPr="00CD58C4">
        <w:rPr>
          <w:rFonts w:ascii="Arial" w:hAnsi="Arial" w:cs="Arial"/>
          <w:sz w:val="16"/>
          <w:szCs w:val="16"/>
        </w:rPr>
        <w:t xml:space="preserve">- </w:t>
      </w:r>
      <w:hyperlink r:id="rId70" w:history="1">
        <w:r w:rsidRPr="00CD58C4">
          <w:rPr>
            <w:rStyle w:val="Hyperlink"/>
            <w:rFonts w:ascii="Arial" w:hAnsi="Arial" w:cs="Arial"/>
            <w:sz w:val="16"/>
            <w:szCs w:val="16"/>
          </w:rPr>
          <w:t>Home - Missing People</w:t>
        </w:r>
      </w:hyperlink>
      <w:bookmarkEnd w:id="127"/>
      <w:r w:rsidRPr="00CD58C4">
        <w:rPr>
          <w:rStyle w:val="Hyperlink"/>
          <w:rFonts w:ascii="Arial" w:hAnsi="Arial" w:cs="Arial"/>
          <w:sz w:val="16"/>
          <w:szCs w:val="16"/>
        </w:rPr>
        <w:t xml:space="preserve"> </w:t>
      </w:r>
      <w:bookmarkEnd w:id="128"/>
    </w:p>
    <w:p w14:paraId="59391A2A" w14:textId="7D00F6BE" w:rsidR="0099398E" w:rsidRPr="0099398E" w:rsidRDefault="0099398E" w:rsidP="000C5398">
      <w:pPr>
        <w:pStyle w:val="ListParagraph"/>
        <w:numPr>
          <w:ilvl w:val="0"/>
          <w:numId w:val="1"/>
        </w:numPr>
        <w:rPr>
          <w:rFonts w:ascii="Arial" w:hAnsi="Arial" w:cs="Arial"/>
          <w:sz w:val="16"/>
          <w:szCs w:val="16"/>
        </w:rPr>
      </w:pPr>
      <w:bookmarkStart w:id="134" w:name="_Hlk135742997"/>
      <w:bookmarkEnd w:id="121"/>
      <w:bookmarkEnd w:id="129"/>
      <w:r w:rsidRPr="00CD58C4">
        <w:rPr>
          <w:rFonts w:ascii="Arial" w:hAnsi="Arial" w:cs="Arial"/>
          <w:b/>
          <w:bCs/>
          <w:sz w:val="16"/>
          <w:szCs w:val="16"/>
        </w:rPr>
        <w:t xml:space="preserve">Missing People </w:t>
      </w:r>
      <w:proofErr w:type="spellStart"/>
      <w:r w:rsidRPr="00CD58C4">
        <w:rPr>
          <w:rFonts w:ascii="Arial" w:hAnsi="Arial" w:cs="Arial"/>
          <w:b/>
          <w:bCs/>
          <w:sz w:val="16"/>
          <w:szCs w:val="16"/>
        </w:rPr>
        <w:t>SafeCall</w:t>
      </w:r>
      <w:proofErr w:type="spellEnd"/>
      <w:r w:rsidRPr="00CD58C4">
        <w:rPr>
          <w:rFonts w:ascii="Arial" w:hAnsi="Arial" w:cs="Arial"/>
          <w:sz w:val="16"/>
          <w:szCs w:val="16"/>
        </w:rPr>
        <w:t xml:space="preserve"> is a free, </w:t>
      </w:r>
      <w:proofErr w:type="gramStart"/>
      <w:r w:rsidRPr="00CD58C4">
        <w:rPr>
          <w:rFonts w:ascii="Arial" w:hAnsi="Arial" w:cs="Arial"/>
          <w:sz w:val="16"/>
          <w:szCs w:val="16"/>
        </w:rPr>
        <w:t>confidential</w:t>
      </w:r>
      <w:proofErr w:type="gramEnd"/>
      <w:r w:rsidRPr="00CD58C4">
        <w:rPr>
          <w:rFonts w:ascii="Arial" w:hAnsi="Arial" w:cs="Arial"/>
          <w:sz w:val="16"/>
          <w:szCs w:val="16"/>
        </w:rPr>
        <w:t xml:space="preserve"> and anonymous helpline and support service for young people and family members that are affected by missing, county lines and criminal exploitation. The service also provides</w:t>
      </w:r>
      <w:r w:rsidRPr="0099398E">
        <w:rPr>
          <w:rFonts w:ascii="Arial" w:hAnsi="Arial" w:cs="Arial"/>
          <w:sz w:val="16"/>
          <w:szCs w:val="16"/>
        </w:rPr>
        <w:t xml:space="preserve"> confidential support and advice for professionals in relation to their work with an exploited young person or family. The service is open 9am to 11pm; 7 days a week. </w:t>
      </w:r>
      <w:r w:rsidR="001008DF">
        <w:rPr>
          <w:rFonts w:ascii="Arial" w:hAnsi="Arial" w:cs="Arial"/>
          <w:sz w:val="16"/>
          <w:szCs w:val="16"/>
        </w:rPr>
        <w:t xml:space="preserve">Call or text </w:t>
      </w:r>
      <w:r w:rsidRPr="0099398E">
        <w:rPr>
          <w:rFonts w:ascii="Arial" w:hAnsi="Arial" w:cs="Arial"/>
          <w:sz w:val="16"/>
          <w:szCs w:val="16"/>
        </w:rPr>
        <w:t>116000</w:t>
      </w:r>
    </w:p>
    <w:p w14:paraId="73EA8D61" w14:textId="083EA599" w:rsidR="00310DCA" w:rsidRPr="00CD58C4" w:rsidRDefault="00310DCA" w:rsidP="00310DCA">
      <w:pPr>
        <w:pStyle w:val="ListParagraph"/>
        <w:numPr>
          <w:ilvl w:val="0"/>
          <w:numId w:val="1"/>
        </w:numPr>
        <w:rPr>
          <w:rFonts w:ascii="Arial" w:hAnsi="Arial" w:cs="Arial"/>
          <w:sz w:val="16"/>
          <w:szCs w:val="16"/>
        </w:rPr>
      </w:pPr>
      <w:bookmarkStart w:id="135" w:name="_Hlk127371907"/>
      <w:bookmarkEnd w:id="122"/>
      <w:bookmarkEnd w:id="125"/>
      <w:bookmarkEnd w:id="130"/>
      <w:bookmarkEnd w:id="134"/>
      <w:r w:rsidRPr="00CD58C4">
        <w:rPr>
          <w:rFonts w:ascii="Arial" w:hAnsi="Arial" w:cs="Arial"/>
          <w:sz w:val="16"/>
          <w:szCs w:val="16"/>
        </w:rPr>
        <w:t xml:space="preserve">Share the </w:t>
      </w:r>
      <w:r w:rsidRPr="00CD58C4">
        <w:rPr>
          <w:rFonts w:ascii="Arial" w:hAnsi="Arial" w:cs="Arial"/>
          <w:b/>
          <w:bCs/>
          <w:sz w:val="16"/>
          <w:szCs w:val="16"/>
        </w:rPr>
        <w:t>Missing from Care Memorandum of Understanding (MOU)</w:t>
      </w:r>
      <w:r w:rsidRPr="00CD58C4">
        <w:rPr>
          <w:rFonts w:ascii="Arial" w:hAnsi="Arial" w:cs="Arial"/>
          <w:sz w:val="16"/>
          <w:szCs w:val="16"/>
        </w:rPr>
        <w:t xml:space="preserve"> with your placement to ensure that you are reported as </w:t>
      </w:r>
      <w:proofErr w:type="gramStart"/>
      <w:r w:rsidRPr="00CD58C4">
        <w:rPr>
          <w:rFonts w:ascii="Arial" w:hAnsi="Arial" w:cs="Arial"/>
          <w:sz w:val="16"/>
          <w:szCs w:val="16"/>
        </w:rPr>
        <w:t>missing</w:t>
      </w:r>
      <w:proofErr w:type="gramEnd"/>
    </w:p>
    <w:p w14:paraId="1AFB8943" w14:textId="6DB06853" w:rsidR="005A582C" w:rsidRPr="00CD58C4" w:rsidRDefault="00310DCA" w:rsidP="00617651">
      <w:pPr>
        <w:pStyle w:val="ListParagraph"/>
        <w:numPr>
          <w:ilvl w:val="0"/>
          <w:numId w:val="1"/>
        </w:numPr>
        <w:spacing w:after="0"/>
        <w:rPr>
          <w:rFonts w:ascii="Arial" w:hAnsi="Arial" w:cs="Arial"/>
          <w:sz w:val="16"/>
          <w:szCs w:val="16"/>
        </w:rPr>
      </w:pPr>
      <w:bookmarkStart w:id="136" w:name="_Hlk135825637"/>
      <w:r w:rsidRPr="00CD58C4">
        <w:rPr>
          <w:rFonts w:ascii="Arial" w:hAnsi="Arial" w:cs="Arial"/>
          <w:sz w:val="16"/>
          <w:szCs w:val="16"/>
        </w:rPr>
        <w:t xml:space="preserve">Young people can be asked to install the Life360 phone application which allows people to see the young person’s live location so that they know where they are - </w:t>
      </w:r>
      <w:hyperlink r:id="rId71" w:history="1">
        <w:r w:rsidRPr="00CD58C4">
          <w:rPr>
            <w:rStyle w:val="Hyperlink"/>
            <w:rFonts w:ascii="Arial" w:hAnsi="Arial" w:cs="Arial"/>
            <w:sz w:val="16"/>
            <w:szCs w:val="16"/>
          </w:rPr>
          <w:t>https://www.life360.com/intl/</w:t>
        </w:r>
      </w:hyperlink>
      <w:r w:rsidRPr="00CD58C4">
        <w:rPr>
          <w:rFonts w:ascii="Arial" w:hAnsi="Arial" w:cs="Arial"/>
          <w:sz w:val="16"/>
          <w:szCs w:val="16"/>
        </w:rPr>
        <w:t xml:space="preserve">  </w:t>
      </w:r>
      <w:bookmarkEnd w:id="123"/>
      <w:bookmarkEnd w:id="124"/>
      <w:bookmarkEnd w:id="135"/>
    </w:p>
    <w:p w14:paraId="5A460FB0" w14:textId="081798AF" w:rsidR="005B74E7" w:rsidRPr="00CD58C4" w:rsidRDefault="005B74E7" w:rsidP="00617651">
      <w:pPr>
        <w:pStyle w:val="ListParagraph"/>
        <w:numPr>
          <w:ilvl w:val="0"/>
          <w:numId w:val="1"/>
        </w:numPr>
        <w:spacing w:after="0"/>
        <w:rPr>
          <w:rFonts w:ascii="Arial" w:hAnsi="Arial" w:cs="Arial"/>
          <w:sz w:val="16"/>
          <w:szCs w:val="16"/>
        </w:rPr>
      </w:pPr>
      <w:r w:rsidRPr="00CD58C4">
        <w:rPr>
          <w:rFonts w:ascii="Arial" w:hAnsi="Arial" w:cs="Arial"/>
          <w:sz w:val="16"/>
          <w:szCs w:val="16"/>
        </w:rPr>
        <w:t xml:space="preserve">Inform the young person and their family/ carers of the </w:t>
      </w:r>
      <w:r w:rsidRPr="00CD58C4">
        <w:rPr>
          <w:rFonts w:ascii="Arial" w:hAnsi="Arial" w:cs="Arial"/>
          <w:b/>
          <w:bCs/>
          <w:sz w:val="16"/>
          <w:szCs w:val="16"/>
        </w:rPr>
        <w:t>Missing Chat service</w:t>
      </w:r>
      <w:r w:rsidRPr="00CD58C4">
        <w:rPr>
          <w:rFonts w:ascii="Arial" w:hAnsi="Arial" w:cs="Arial"/>
          <w:sz w:val="16"/>
          <w:szCs w:val="16"/>
        </w:rPr>
        <w:t xml:space="preserve"> who provide independent conversations to discuss recent missing episodes. They can also offer additional support where appropriate to support the young person in areas that influence there missing to try to reduce the frequency of their missing </w:t>
      </w:r>
      <w:proofErr w:type="gramStart"/>
      <w:r w:rsidRPr="00CD58C4">
        <w:rPr>
          <w:rFonts w:ascii="Arial" w:hAnsi="Arial" w:cs="Arial"/>
          <w:sz w:val="16"/>
          <w:szCs w:val="16"/>
        </w:rPr>
        <w:t>episodes</w:t>
      </w:r>
      <w:proofErr w:type="gramEnd"/>
      <w:r w:rsidRPr="00CD58C4">
        <w:rPr>
          <w:rFonts w:ascii="Arial" w:hAnsi="Arial" w:cs="Arial"/>
          <w:sz w:val="16"/>
          <w:szCs w:val="16"/>
        </w:rPr>
        <w:t xml:space="preserve"> </w:t>
      </w:r>
    </w:p>
    <w:bookmarkEnd w:id="136"/>
    <w:p w14:paraId="49A47EC8" w14:textId="77777777" w:rsidR="00310DCA" w:rsidRPr="00CD58C4" w:rsidRDefault="00310DCA" w:rsidP="00310DCA">
      <w:pPr>
        <w:spacing w:after="0"/>
        <w:rPr>
          <w:rFonts w:ascii="Arial" w:hAnsi="Arial" w:cs="Arial"/>
          <w:sz w:val="16"/>
          <w:szCs w:val="16"/>
        </w:rPr>
      </w:pPr>
    </w:p>
    <w:p w14:paraId="63EE045B" w14:textId="415671BB" w:rsidR="005A582C" w:rsidRPr="00CD58C4" w:rsidRDefault="005A582C" w:rsidP="005A582C">
      <w:pPr>
        <w:spacing w:after="0"/>
        <w:rPr>
          <w:rFonts w:ascii="Arial" w:hAnsi="Arial" w:cs="Arial"/>
          <w:b/>
          <w:bCs/>
          <w:sz w:val="16"/>
          <w:szCs w:val="16"/>
        </w:rPr>
      </w:pPr>
      <w:r w:rsidRPr="00CD58C4">
        <w:rPr>
          <w:rFonts w:ascii="Arial" w:hAnsi="Arial" w:cs="Arial"/>
          <w:b/>
          <w:bCs/>
          <w:sz w:val="16"/>
          <w:szCs w:val="16"/>
        </w:rPr>
        <w:t xml:space="preserve">Radicalisation </w:t>
      </w:r>
    </w:p>
    <w:p w14:paraId="2C55D8B2" w14:textId="001FAF55" w:rsidR="005A582C" w:rsidRPr="00CD58C4" w:rsidRDefault="005A582C" w:rsidP="005A582C">
      <w:pPr>
        <w:spacing w:after="0"/>
        <w:rPr>
          <w:rFonts w:ascii="Arial" w:hAnsi="Arial" w:cs="Arial"/>
          <w:b/>
          <w:bCs/>
          <w:sz w:val="16"/>
          <w:szCs w:val="16"/>
        </w:rPr>
      </w:pPr>
    </w:p>
    <w:p w14:paraId="2376F826" w14:textId="239F3BF4" w:rsidR="005A582C" w:rsidRPr="00CD58C4" w:rsidRDefault="005A582C" w:rsidP="005A582C">
      <w:pPr>
        <w:pStyle w:val="ListParagraph"/>
        <w:numPr>
          <w:ilvl w:val="0"/>
          <w:numId w:val="15"/>
        </w:numPr>
        <w:spacing w:after="0"/>
        <w:rPr>
          <w:rFonts w:ascii="Arial" w:hAnsi="Arial" w:cs="Arial"/>
          <w:sz w:val="16"/>
          <w:szCs w:val="16"/>
        </w:rPr>
      </w:pPr>
      <w:bookmarkStart w:id="137" w:name="_Hlk127356755"/>
      <w:bookmarkStart w:id="138" w:name="_Hlk139378238"/>
      <w:r w:rsidRPr="00CD58C4">
        <w:rPr>
          <w:rFonts w:ascii="Arial" w:hAnsi="Arial" w:cs="Arial"/>
          <w:sz w:val="16"/>
          <w:szCs w:val="16"/>
        </w:rPr>
        <w:t xml:space="preserve">Support to prevent radicalisation and extremism - </w:t>
      </w:r>
      <w:hyperlink r:id="rId72" w:history="1">
        <w:r w:rsidRPr="00CD58C4">
          <w:rPr>
            <w:rStyle w:val="Hyperlink"/>
            <w:rFonts w:ascii="Arial" w:hAnsi="Arial" w:cs="Arial"/>
            <w:sz w:val="16"/>
            <w:szCs w:val="16"/>
          </w:rPr>
          <w:t>https://actearly.uk/</w:t>
        </w:r>
      </w:hyperlink>
      <w:r w:rsidRPr="00CD58C4">
        <w:rPr>
          <w:rFonts w:ascii="Arial" w:hAnsi="Arial" w:cs="Arial"/>
          <w:sz w:val="16"/>
          <w:szCs w:val="16"/>
        </w:rPr>
        <w:t xml:space="preserve"> </w:t>
      </w:r>
    </w:p>
    <w:bookmarkEnd w:id="137"/>
    <w:p w14:paraId="71FEE8CC" w14:textId="2ECBC699" w:rsidR="005A582C" w:rsidRPr="00CD58C4" w:rsidRDefault="005A582C" w:rsidP="005A582C">
      <w:pPr>
        <w:pStyle w:val="ListParagraph"/>
        <w:numPr>
          <w:ilvl w:val="0"/>
          <w:numId w:val="15"/>
        </w:numPr>
        <w:spacing w:after="0"/>
        <w:rPr>
          <w:rFonts w:ascii="Arial" w:hAnsi="Arial" w:cs="Arial"/>
          <w:sz w:val="16"/>
          <w:szCs w:val="16"/>
        </w:rPr>
      </w:pPr>
      <w:r w:rsidRPr="00CD58C4">
        <w:rPr>
          <w:rFonts w:ascii="Arial" w:hAnsi="Arial" w:cs="Arial"/>
          <w:sz w:val="16"/>
          <w:szCs w:val="16"/>
        </w:rPr>
        <w:t>The</w:t>
      </w:r>
      <w:r w:rsidRPr="00CD58C4">
        <w:rPr>
          <w:rFonts w:ascii="Arial" w:hAnsi="Arial" w:cs="Arial"/>
          <w:b/>
          <w:bCs/>
          <w:sz w:val="16"/>
          <w:szCs w:val="16"/>
        </w:rPr>
        <w:t xml:space="preserve"> NSPCC </w:t>
      </w:r>
      <w:hyperlink r:id="rId73" w:tgtFrame="_blank" w:history="1">
        <w:r w:rsidRPr="00CD58C4">
          <w:rPr>
            <w:rStyle w:val="Hyperlink"/>
            <w:rFonts w:ascii="Arial" w:hAnsi="Arial" w:cs="Arial"/>
            <w:b/>
            <w:bCs/>
            <w:sz w:val="16"/>
            <w:szCs w:val="16"/>
          </w:rPr>
          <w:t>radicalisation helpline</w:t>
        </w:r>
      </w:hyperlink>
      <w:r w:rsidRPr="00CD58C4">
        <w:rPr>
          <w:rFonts w:ascii="Arial" w:hAnsi="Arial" w:cs="Arial"/>
          <w:sz w:val="16"/>
          <w:szCs w:val="16"/>
        </w:rPr>
        <w:t> supports adults who have concerns about children and young people being radicalised or who need advice on how to talk to their children about issues related to terrorism. Telephone: 0808 800 5000</w:t>
      </w:r>
    </w:p>
    <w:p w14:paraId="37854EEC" w14:textId="5A8EB5F2" w:rsidR="005A582C" w:rsidRPr="00CD58C4" w:rsidRDefault="005A582C" w:rsidP="005A582C">
      <w:pPr>
        <w:pStyle w:val="ListParagraph"/>
        <w:numPr>
          <w:ilvl w:val="0"/>
          <w:numId w:val="15"/>
        </w:numPr>
        <w:spacing w:after="0"/>
        <w:rPr>
          <w:rFonts w:ascii="Arial" w:hAnsi="Arial" w:cs="Arial"/>
          <w:sz w:val="16"/>
          <w:szCs w:val="16"/>
        </w:rPr>
      </w:pPr>
      <w:r w:rsidRPr="00CD58C4">
        <w:rPr>
          <w:rFonts w:ascii="Arial" w:hAnsi="Arial" w:cs="Arial"/>
          <w:sz w:val="16"/>
          <w:szCs w:val="16"/>
        </w:rPr>
        <w:t xml:space="preserve">Prevent duty training: Learn how to support people vulnerable to radicalisation (E-Learning) - </w:t>
      </w:r>
      <w:hyperlink r:id="rId74" w:history="1">
        <w:r w:rsidRPr="00CD58C4">
          <w:rPr>
            <w:rStyle w:val="Hyperlink"/>
            <w:rFonts w:ascii="Arial" w:hAnsi="Arial" w:cs="Arial"/>
            <w:sz w:val="16"/>
            <w:szCs w:val="16"/>
          </w:rPr>
          <w:t>https://www.support-people-vulnerable-to-radicalisation.service.gov.uk/prevent-duty-training-learn-how-support-people-vulnerable-radicalisation</w:t>
        </w:r>
      </w:hyperlink>
      <w:r w:rsidRPr="00CD58C4">
        <w:rPr>
          <w:rFonts w:ascii="Arial" w:hAnsi="Arial" w:cs="Arial"/>
          <w:sz w:val="16"/>
          <w:szCs w:val="16"/>
        </w:rPr>
        <w:t xml:space="preserve"> </w:t>
      </w:r>
    </w:p>
    <w:p w14:paraId="5320725B" w14:textId="2FE6E101" w:rsidR="005A582C" w:rsidRPr="00CD58C4" w:rsidRDefault="005A582C" w:rsidP="005A582C">
      <w:pPr>
        <w:pStyle w:val="ListParagraph"/>
        <w:numPr>
          <w:ilvl w:val="0"/>
          <w:numId w:val="15"/>
        </w:numPr>
        <w:spacing w:after="0"/>
        <w:rPr>
          <w:rFonts w:ascii="Arial" w:hAnsi="Arial" w:cs="Arial"/>
          <w:sz w:val="16"/>
          <w:szCs w:val="16"/>
        </w:rPr>
      </w:pPr>
      <w:r w:rsidRPr="00CD58C4">
        <w:rPr>
          <w:rFonts w:ascii="Arial" w:hAnsi="Arial" w:cs="Arial"/>
          <w:sz w:val="16"/>
          <w:szCs w:val="16"/>
        </w:rPr>
        <w:t xml:space="preserve">Links to many organisations and services aimed at radicalisation and contact details for the Prevent Champions in Essex Social Care - </w:t>
      </w:r>
      <w:hyperlink r:id="rId75" w:history="1">
        <w:r w:rsidRPr="00CD58C4">
          <w:rPr>
            <w:rStyle w:val="Hyperlink"/>
            <w:rFonts w:ascii="Arial" w:hAnsi="Arial" w:cs="Arial"/>
            <w:sz w:val="16"/>
            <w:szCs w:val="16"/>
          </w:rPr>
          <w:t>https://www.escb.co.uk/working-with-children/radicalisation/</w:t>
        </w:r>
      </w:hyperlink>
      <w:r w:rsidRPr="00CD58C4">
        <w:rPr>
          <w:rFonts w:ascii="Arial" w:hAnsi="Arial" w:cs="Arial"/>
          <w:sz w:val="16"/>
          <w:szCs w:val="16"/>
        </w:rPr>
        <w:t xml:space="preserve"> </w:t>
      </w:r>
    </w:p>
    <w:p w14:paraId="0D8CE5ED" w14:textId="233A4F91" w:rsidR="00E36FE1" w:rsidRPr="00CD58C4" w:rsidRDefault="00E36FE1" w:rsidP="00E36FE1">
      <w:pPr>
        <w:spacing w:after="0"/>
        <w:rPr>
          <w:rFonts w:ascii="Arial" w:hAnsi="Arial" w:cs="Arial"/>
          <w:sz w:val="16"/>
          <w:szCs w:val="16"/>
        </w:rPr>
      </w:pPr>
    </w:p>
    <w:p w14:paraId="05CC33D4" w14:textId="686840E3" w:rsidR="00E36FE1" w:rsidRDefault="00E36FE1" w:rsidP="00E36FE1">
      <w:pPr>
        <w:spacing w:after="0"/>
        <w:rPr>
          <w:rFonts w:ascii="Arial" w:hAnsi="Arial" w:cs="Arial"/>
          <w:b/>
          <w:bCs/>
          <w:sz w:val="16"/>
          <w:szCs w:val="16"/>
        </w:rPr>
      </w:pPr>
      <w:r w:rsidRPr="00CD58C4">
        <w:rPr>
          <w:rFonts w:ascii="Arial" w:hAnsi="Arial" w:cs="Arial"/>
          <w:b/>
          <w:bCs/>
          <w:sz w:val="16"/>
          <w:szCs w:val="16"/>
        </w:rPr>
        <w:t>Domestic Abuse</w:t>
      </w:r>
    </w:p>
    <w:p w14:paraId="028E40C6" w14:textId="11C1E46A" w:rsidR="00E36FE1" w:rsidRDefault="00E36FE1" w:rsidP="00E36FE1">
      <w:pPr>
        <w:spacing w:after="0"/>
        <w:rPr>
          <w:rFonts w:ascii="Arial" w:hAnsi="Arial" w:cs="Arial"/>
          <w:b/>
          <w:bCs/>
          <w:sz w:val="16"/>
          <w:szCs w:val="16"/>
        </w:rPr>
      </w:pPr>
    </w:p>
    <w:p w14:paraId="7FC0D29F" w14:textId="77777777" w:rsidR="00E36FE1" w:rsidRPr="00E36FE1" w:rsidRDefault="00E36FE1" w:rsidP="00E36FE1">
      <w:pPr>
        <w:numPr>
          <w:ilvl w:val="0"/>
          <w:numId w:val="18"/>
        </w:numPr>
        <w:spacing w:after="0"/>
        <w:rPr>
          <w:rFonts w:ascii="Arial" w:hAnsi="Arial" w:cs="Arial"/>
          <w:b/>
          <w:bCs/>
          <w:sz w:val="16"/>
          <w:szCs w:val="16"/>
        </w:rPr>
      </w:pPr>
      <w:r w:rsidRPr="00E36FE1">
        <w:rPr>
          <w:rFonts w:ascii="Arial" w:hAnsi="Arial" w:cs="Arial"/>
          <w:b/>
          <w:bCs/>
          <w:sz w:val="16"/>
          <w:szCs w:val="16"/>
        </w:rPr>
        <w:t xml:space="preserve">SETDAB Domestic Abuse e-Learning Opportunities - </w:t>
      </w:r>
      <w:hyperlink r:id="rId76" w:tgtFrame="_blank" w:history="1">
        <w:r w:rsidRPr="00E36FE1">
          <w:rPr>
            <w:rStyle w:val="Hyperlink"/>
            <w:rFonts w:ascii="Arial" w:hAnsi="Arial" w:cs="Arial"/>
            <w:sz w:val="16"/>
            <w:szCs w:val="16"/>
          </w:rPr>
          <w:t>Domestic Abuse Basic Awareness</w:t>
        </w:r>
      </w:hyperlink>
      <w:r w:rsidRPr="00E36FE1">
        <w:rPr>
          <w:rFonts w:ascii="Arial" w:hAnsi="Arial" w:cs="Arial"/>
          <w:sz w:val="16"/>
          <w:szCs w:val="16"/>
        </w:rPr>
        <w:t xml:space="preserve">, </w:t>
      </w:r>
      <w:hyperlink r:id="rId77" w:tgtFrame="_blank" w:history="1">
        <w:r w:rsidRPr="00E36FE1">
          <w:rPr>
            <w:rStyle w:val="Hyperlink"/>
            <w:rFonts w:ascii="Arial" w:hAnsi="Arial" w:cs="Arial"/>
            <w:sz w:val="16"/>
            <w:szCs w:val="16"/>
          </w:rPr>
          <w:t>LGBTQ+ Community and Domestic Abuse Awareness</w:t>
        </w:r>
      </w:hyperlink>
      <w:r w:rsidRPr="00E36FE1">
        <w:rPr>
          <w:rFonts w:ascii="Arial" w:hAnsi="Arial" w:cs="Arial"/>
          <w:sz w:val="16"/>
          <w:szCs w:val="16"/>
        </w:rPr>
        <w:t xml:space="preserve">, </w:t>
      </w:r>
      <w:hyperlink r:id="rId78" w:tgtFrame="_blank" w:history="1">
        <w:r w:rsidRPr="00E36FE1">
          <w:rPr>
            <w:rStyle w:val="Hyperlink"/>
            <w:rFonts w:ascii="Arial" w:hAnsi="Arial" w:cs="Arial"/>
            <w:sz w:val="16"/>
            <w:szCs w:val="16"/>
          </w:rPr>
          <w:t>Multi Agency Risk Assessment Conference (MARAC) Awareness</w:t>
        </w:r>
      </w:hyperlink>
      <w:r w:rsidRPr="00E36FE1">
        <w:rPr>
          <w:rFonts w:ascii="Arial" w:hAnsi="Arial" w:cs="Arial"/>
          <w:sz w:val="16"/>
          <w:szCs w:val="16"/>
        </w:rPr>
        <w:t xml:space="preserve">, </w:t>
      </w:r>
      <w:hyperlink r:id="rId79" w:tgtFrame="_blank" w:history="1">
        <w:r w:rsidRPr="00E36FE1">
          <w:rPr>
            <w:rStyle w:val="Hyperlink"/>
            <w:rFonts w:ascii="Arial" w:hAnsi="Arial" w:cs="Arial"/>
            <w:sz w:val="16"/>
            <w:szCs w:val="16"/>
          </w:rPr>
          <w:t>Domestic Abuse and Substance Misuse</w:t>
        </w:r>
      </w:hyperlink>
      <w:r w:rsidRPr="00E36FE1">
        <w:rPr>
          <w:rFonts w:ascii="Arial" w:hAnsi="Arial" w:cs="Arial"/>
          <w:sz w:val="16"/>
          <w:szCs w:val="16"/>
        </w:rPr>
        <w:t xml:space="preserve"> &amp; </w:t>
      </w:r>
      <w:hyperlink r:id="rId80" w:tgtFrame="_blank" w:history="1">
        <w:r w:rsidRPr="00E36FE1">
          <w:rPr>
            <w:rStyle w:val="Hyperlink"/>
            <w:rFonts w:ascii="Arial" w:hAnsi="Arial" w:cs="Arial"/>
            <w:sz w:val="16"/>
            <w:szCs w:val="16"/>
          </w:rPr>
          <w:t xml:space="preserve">Domestic Abuse &amp; Older People E Learning </w:t>
        </w:r>
      </w:hyperlink>
    </w:p>
    <w:p w14:paraId="566480C3" w14:textId="77777777" w:rsidR="00E36FE1" w:rsidRPr="00E36FE1" w:rsidRDefault="00E36FE1" w:rsidP="00E36FE1">
      <w:pPr>
        <w:spacing w:after="0"/>
        <w:rPr>
          <w:rFonts w:ascii="Arial" w:hAnsi="Arial" w:cs="Arial"/>
          <w:b/>
          <w:bCs/>
          <w:sz w:val="16"/>
          <w:szCs w:val="16"/>
        </w:rPr>
      </w:pPr>
    </w:p>
    <w:bookmarkEnd w:id="100"/>
    <w:bookmarkEnd w:id="103"/>
    <w:bookmarkEnd w:id="138"/>
    <w:p w14:paraId="62C89702" w14:textId="0810DA0E" w:rsidR="00B91B07" w:rsidRDefault="00B91B07" w:rsidP="00B91B07">
      <w:pPr>
        <w:spacing w:after="0"/>
        <w:rPr>
          <w:rFonts w:ascii="Arial" w:hAnsi="Arial" w:cs="Arial"/>
          <w:sz w:val="16"/>
          <w:szCs w:val="16"/>
        </w:rPr>
      </w:pPr>
    </w:p>
    <w:p w14:paraId="0989FD11" w14:textId="237356CE" w:rsidR="00B91B07" w:rsidRDefault="00B91B07" w:rsidP="00B91B07">
      <w:pPr>
        <w:spacing w:after="0"/>
        <w:rPr>
          <w:rFonts w:ascii="Arial" w:hAnsi="Arial" w:cs="Arial"/>
          <w:b/>
          <w:bCs/>
          <w:sz w:val="16"/>
          <w:szCs w:val="16"/>
        </w:rPr>
      </w:pPr>
      <w:r>
        <w:rPr>
          <w:rFonts w:ascii="Arial" w:hAnsi="Arial" w:cs="Arial"/>
          <w:b/>
          <w:bCs/>
          <w:sz w:val="16"/>
          <w:szCs w:val="16"/>
        </w:rPr>
        <w:t>Direct work Resources</w:t>
      </w:r>
    </w:p>
    <w:p w14:paraId="1AD5EFEF" w14:textId="2ED695BA" w:rsidR="00B91B07" w:rsidRDefault="00B91B07" w:rsidP="00B91B07">
      <w:pPr>
        <w:spacing w:after="0"/>
        <w:rPr>
          <w:rFonts w:ascii="Arial" w:hAnsi="Arial" w:cs="Arial"/>
          <w:b/>
          <w:bCs/>
          <w:sz w:val="16"/>
          <w:szCs w:val="16"/>
        </w:rPr>
      </w:pPr>
    </w:p>
    <w:p w14:paraId="793AD995" w14:textId="68D9C642" w:rsidR="00B91B07" w:rsidRDefault="00B91B07" w:rsidP="00B91B07">
      <w:pPr>
        <w:pStyle w:val="ListParagraph"/>
        <w:numPr>
          <w:ilvl w:val="0"/>
          <w:numId w:val="14"/>
        </w:numPr>
        <w:spacing w:after="0"/>
        <w:rPr>
          <w:rFonts w:ascii="Arial" w:hAnsi="Arial" w:cs="Arial"/>
          <w:sz w:val="16"/>
          <w:szCs w:val="16"/>
        </w:rPr>
      </w:pPr>
      <w:bookmarkStart w:id="139" w:name="_Hlk134110194"/>
      <w:bookmarkStart w:id="140" w:name="_Hlk131080865"/>
      <w:bookmarkStart w:id="141" w:name="_Hlk131145668"/>
      <w:r>
        <w:rPr>
          <w:rFonts w:ascii="Arial" w:hAnsi="Arial" w:cs="Arial"/>
          <w:sz w:val="16"/>
          <w:szCs w:val="16"/>
        </w:rPr>
        <w:t>Direct work has been shared relating to</w:t>
      </w:r>
      <w:r w:rsidR="00246586">
        <w:rPr>
          <w:rFonts w:ascii="Arial" w:hAnsi="Arial" w:cs="Arial"/>
          <w:sz w:val="16"/>
          <w:szCs w:val="16"/>
        </w:rPr>
        <w:t xml:space="preserve"> healthy relationships and consent that can be used with you to help your understanding of what a healthy relationship </w:t>
      </w:r>
      <w:proofErr w:type="gramStart"/>
      <w:r w:rsidR="00246586">
        <w:rPr>
          <w:rFonts w:ascii="Arial" w:hAnsi="Arial" w:cs="Arial"/>
          <w:sz w:val="16"/>
          <w:szCs w:val="16"/>
        </w:rPr>
        <w:t>is</w:t>
      </w:r>
      <w:proofErr w:type="gramEnd"/>
    </w:p>
    <w:p w14:paraId="2D113BED" w14:textId="77777777" w:rsidR="008317C4" w:rsidRPr="008317C4" w:rsidRDefault="00246586" w:rsidP="00976B18">
      <w:pPr>
        <w:pStyle w:val="ListParagraph"/>
        <w:numPr>
          <w:ilvl w:val="0"/>
          <w:numId w:val="14"/>
        </w:numPr>
        <w:spacing w:after="0"/>
        <w:rPr>
          <w:rFonts w:ascii="Arial" w:hAnsi="Arial" w:cs="Arial"/>
          <w:b/>
          <w:bCs/>
          <w:sz w:val="16"/>
          <w:szCs w:val="16"/>
        </w:rPr>
      </w:pPr>
      <w:bookmarkStart w:id="142" w:name="_Hlk131168154"/>
      <w:bookmarkStart w:id="143" w:name="_Hlk132293649"/>
      <w:bookmarkStart w:id="144" w:name="_Hlk134539120"/>
      <w:bookmarkStart w:id="145" w:name="_Hlk134628232"/>
      <w:bookmarkEnd w:id="139"/>
      <w:r w:rsidRPr="008317C4">
        <w:rPr>
          <w:rFonts w:ascii="Arial" w:hAnsi="Arial" w:cs="Arial"/>
          <w:sz w:val="16"/>
          <w:szCs w:val="16"/>
        </w:rPr>
        <w:t xml:space="preserve">One-to-one peer group mapping has been shared to use with you to explore your current peer relationships, such as who are your friends, what is your role within your peer group, what influence do you have and do others have on you and to create safety </w:t>
      </w:r>
      <w:proofErr w:type="gramStart"/>
      <w:r w:rsidRPr="008317C4">
        <w:rPr>
          <w:rFonts w:ascii="Arial" w:hAnsi="Arial" w:cs="Arial"/>
          <w:sz w:val="16"/>
          <w:szCs w:val="16"/>
        </w:rPr>
        <w:t>plans</w:t>
      </w:r>
      <w:bookmarkEnd w:id="104"/>
      <w:bookmarkEnd w:id="106"/>
      <w:bookmarkEnd w:id="140"/>
      <w:proofErr w:type="gramEnd"/>
    </w:p>
    <w:p w14:paraId="4CF99333" w14:textId="4988BC02" w:rsidR="00BC3475" w:rsidRPr="006419C1" w:rsidRDefault="008317C4" w:rsidP="00BC3475">
      <w:pPr>
        <w:pStyle w:val="ListParagraph"/>
        <w:numPr>
          <w:ilvl w:val="0"/>
          <w:numId w:val="14"/>
        </w:numPr>
        <w:spacing w:after="0"/>
        <w:rPr>
          <w:rFonts w:ascii="Arial" w:hAnsi="Arial" w:cs="Arial"/>
          <w:b/>
          <w:bCs/>
          <w:sz w:val="16"/>
          <w:szCs w:val="16"/>
        </w:rPr>
      </w:pPr>
      <w:bookmarkStart w:id="146" w:name="_Hlk132296558"/>
      <w:bookmarkStart w:id="147" w:name="_Hlk134090879"/>
      <w:bookmarkStart w:id="148" w:name="_Hlk131161054"/>
      <w:bookmarkEnd w:id="142"/>
      <w:r w:rsidRPr="008317C4">
        <w:rPr>
          <w:rFonts w:ascii="Arial" w:hAnsi="Arial" w:cs="Arial"/>
          <w:sz w:val="16"/>
          <w:szCs w:val="16"/>
        </w:rPr>
        <w:t xml:space="preserve">The SMART Mapping </w:t>
      </w:r>
      <w:proofErr w:type="gramStart"/>
      <w:r w:rsidRPr="008317C4">
        <w:rPr>
          <w:rFonts w:ascii="Arial" w:hAnsi="Arial" w:cs="Arial"/>
          <w:sz w:val="16"/>
          <w:szCs w:val="16"/>
        </w:rPr>
        <w:t>Social Media</w:t>
      </w:r>
      <w:proofErr w:type="gramEnd"/>
      <w:r w:rsidRPr="008317C4">
        <w:rPr>
          <w:rFonts w:ascii="Arial" w:hAnsi="Arial" w:cs="Arial"/>
          <w:sz w:val="16"/>
          <w:szCs w:val="16"/>
        </w:rPr>
        <w:t xml:space="preserve"> and Reflection Tool can be used to better understand how you use online has been shared. This can be used to understand the online platforms that you use, why they are important to you, to </w:t>
      </w:r>
      <w:bookmarkStart w:id="149" w:name="_Hlk134543460"/>
      <w:r w:rsidRPr="008317C4">
        <w:rPr>
          <w:rFonts w:ascii="Arial" w:hAnsi="Arial" w:cs="Arial"/>
          <w:sz w:val="16"/>
          <w:szCs w:val="16"/>
        </w:rPr>
        <w:t xml:space="preserve">explore the risks to using online and to create a safety plan should something go wrong when </w:t>
      </w:r>
      <w:proofErr w:type="gramStart"/>
      <w:r w:rsidRPr="008317C4">
        <w:rPr>
          <w:rFonts w:ascii="Arial" w:hAnsi="Arial" w:cs="Arial"/>
          <w:sz w:val="16"/>
          <w:szCs w:val="16"/>
        </w:rPr>
        <w:t>online</w:t>
      </w:r>
      <w:proofErr w:type="gramEnd"/>
    </w:p>
    <w:p w14:paraId="6A48A236" w14:textId="58EC2095" w:rsidR="006419C1" w:rsidRPr="006419C1" w:rsidRDefault="006419C1" w:rsidP="00BC3475">
      <w:pPr>
        <w:pStyle w:val="ListParagraph"/>
        <w:numPr>
          <w:ilvl w:val="0"/>
          <w:numId w:val="14"/>
        </w:numPr>
        <w:spacing w:after="0"/>
        <w:rPr>
          <w:rFonts w:ascii="Arial" w:hAnsi="Arial" w:cs="Arial"/>
          <w:sz w:val="16"/>
          <w:szCs w:val="16"/>
        </w:rPr>
      </w:pPr>
      <w:r w:rsidRPr="006419C1">
        <w:rPr>
          <w:rFonts w:ascii="Arial" w:hAnsi="Arial" w:cs="Arial"/>
          <w:sz w:val="16"/>
          <w:szCs w:val="16"/>
        </w:rPr>
        <w:t xml:space="preserve">Direct work has been shared to complete with you and your family to promote your relationships with each other. This includes supporting you both to think about the positive things that you see in each other that you may not necessarily share with </w:t>
      </w:r>
      <w:proofErr w:type="gramStart"/>
      <w:r w:rsidRPr="006419C1">
        <w:rPr>
          <w:rFonts w:ascii="Arial" w:hAnsi="Arial" w:cs="Arial"/>
          <w:sz w:val="16"/>
          <w:szCs w:val="16"/>
        </w:rPr>
        <w:t>each other</w:t>
      </w:r>
      <w:proofErr w:type="gramEnd"/>
    </w:p>
    <w:p w14:paraId="4643986B" w14:textId="77777777" w:rsidR="00561329" w:rsidRDefault="00BC3475" w:rsidP="00561329">
      <w:pPr>
        <w:pStyle w:val="ListParagraph"/>
        <w:numPr>
          <w:ilvl w:val="0"/>
          <w:numId w:val="14"/>
        </w:numPr>
        <w:spacing w:after="0"/>
        <w:ind w:left="709" w:hanging="283"/>
        <w:rPr>
          <w:rFonts w:ascii="Arial" w:hAnsi="Arial" w:cs="Arial"/>
          <w:sz w:val="16"/>
          <w:szCs w:val="16"/>
        </w:rPr>
      </w:pPr>
      <w:bookmarkStart w:id="150" w:name="_Hlk134185439"/>
      <w:bookmarkEnd w:id="143"/>
      <w:bookmarkEnd w:id="146"/>
      <w:r w:rsidRPr="00561329">
        <w:rPr>
          <w:rFonts w:ascii="Arial" w:hAnsi="Arial" w:cs="Arial"/>
          <w:sz w:val="16"/>
          <w:szCs w:val="16"/>
        </w:rPr>
        <w:t xml:space="preserve">The Cycle of Anxiety direct work has been shared to support you to change behaviours that you would like to change. The tool is helpful in supporting you to think of new and positive ways to overcome challenges that you experience that can impact on your </w:t>
      </w:r>
      <w:r w:rsidR="0021183D" w:rsidRPr="00561329">
        <w:rPr>
          <w:rFonts w:ascii="Arial" w:hAnsi="Arial" w:cs="Arial"/>
          <w:sz w:val="16"/>
          <w:szCs w:val="16"/>
        </w:rPr>
        <w:t>everyday</w:t>
      </w:r>
      <w:r w:rsidRPr="00561329">
        <w:rPr>
          <w:rFonts w:ascii="Arial" w:hAnsi="Arial" w:cs="Arial"/>
          <w:sz w:val="16"/>
          <w:szCs w:val="16"/>
        </w:rPr>
        <w:t xml:space="preserve"> </w:t>
      </w:r>
      <w:proofErr w:type="gramStart"/>
      <w:r w:rsidRPr="00561329">
        <w:rPr>
          <w:rFonts w:ascii="Arial" w:hAnsi="Arial" w:cs="Arial"/>
          <w:sz w:val="16"/>
          <w:szCs w:val="16"/>
        </w:rPr>
        <w:t>functioning</w:t>
      </w:r>
      <w:bookmarkStart w:id="151" w:name="_Hlk135743059"/>
      <w:bookmarkEnd w:id="144"/>
      <w:bookmarkEnd w:id="147"/>
      <w:proofErr w:type="gramEnd"/>
    </w:p>
    <w:p w14:paraId="0FD2596D" w14:textId="61DBBF37" w:rsidR="00561329" w:rsidRPr="00561329" w:rsidRDefault="00C60EE3" w:rsidP="00561329">
      <w:pPr>
        <w:pStyle w:val="ListParagraph"/>
        <w:numPr>
          <w:ilvl w:val="0"/>
          <w:numId w:val="14"/>
        </w:numPr>
        <w:spacing w:after="0"/>
        <w:ind w:left="709" w:hanging="283"/>
        <w:rPr>
          <w:rFonts w:ascii="Arial" w:hAnsi="Arial" w:cs="Arial"/>
          <w:sz w:val="16"/>
          <w:szCs w:val="16"/>
        </w:rPr>
      </w:pPr>
      <w:bookmarkStart w:id="152" w:name="_Hlk138242758"/>
      <w:bookmarkStart w:id="153" w:name="_Hlk140757866"/>
      <w:r w:rsidRPr="00561329">
        <w:rPr>
          <w:rFonts w:ascii="Arial" w:hAnsi="Arial" w:cs="Arial"/>
          <w:sz w:val="16"/>
          <w:szCs w:val="16"/>
        </w:rPr>
        <w:t xml:space="preserve">Direct work has been shared to support you to reduce your drug and/ or alcohol use. This includes tools that use the cycle of change and that help you to identity triggers to create plans to avoid or overcome these </w:t>
      </w:r>
      <w:proofErr w:type="gramStart"/>
      <w:r w:rsidRPr="00561329">
        <w:rPr>
          <w:rFonts w:ascii="Arial" w:hAnsi="Arial" w:cs="Arial"/>
          <w:sz w:val="16"/>
          <w:szCs w:val="16"/>
        </w:rPr>
        <w:t>triggers</w:t>
      </w:r>
      <w:proofErr w:type="gramEnd"/>
      <w:r w:rsidRPr="00561329">
        <w:rPr>
          <w:rFonts w:ascii="Arial" w:hAnsi="Arial" w:cs="Arial"/>
          <w:sz w:val="16"/>
          <w:szCs w:val="16"/>
        </w:rPr>
        <w:t xml:space="preserve">  </w:t>
      </w:r>
      <w:bookmarkStart w:id="154" w:name="_Hlk134110215"/>
      <w:bookmarkEnd w:id="145"/>
      <w:bookmarkEnd w:id="149"/>
      <w:bookmarkEnd w:id="150"/>
      <w:bookmarkEnd w:id="151"/>
    </w:p>
    <w:p w14:paraId="0DD688BA" w14:textId="54B50288" w:rsidR="00F75139" w:rsidRDefault="002E59F9" w:rsidP="00561329">
      <w:pPr>
        <w:pStyle w:val="ListParagraph"/>
        <w:numPr>
          <w:ilvl w:val="0"/>
          <w:numId w:val="14"/>
        </w:numPr>
        <w:spacing w:after="0"/>
        <w:ind w:left="709" w:hanging="283"/>
        <w:rPr>
          <w:rFonts w:ascii="Arial" w:hAnsi="Arial" w:cs="Arial"/>
          <w:sz w:val="16"/>
          <w:szCs w:val="16"/>
        </w:rPr>
      </w:pPr>
      <w:bookmarkStart w:id="155" w:name="_Hlk141261111"/>
      <w:bookmarkEnd w:id="152"/>
      <w:r w:rsidRPr="00561329">
        <w:rPr>
          <w:rFonts w:ascii="Arial" w:hAnsi="Arial" w:cs="Arial"/>
          <w:sz w:val="16"/>
          <w:szCs w:val="16"/>
        </w:rPr>
        <w:t xml:space="preserve">Direct work has been shared to complete with you and your family to promote your relationships with each other. This includes supporting you both to think about the positive things that you see in each other that you may not </w:t>
      </w:r>
      <w:r w:rsidR="00BE0D63" w:rsidRPr="00561329">
        <w:rPr>
          <w:rFonts w:ascii="Arial" w:hAnsi="Arial" w:cs="Arial"/>
          <w:sz w:val="16"/>
          <w:szCs w:val="16"/>
        </w:rPr>
        <w:t>necessarily</w:t>
      </w:r>
      <w:r w:rsidRPr="00561329">
        <w:rPr>
          <w:rFonts w:ascii="Arial" w:hAnsi="Arial" w:cs="Arial"/>
          <w:sz w:val="16"/>
          <w:szCs w:val="16"/>
        </w:rPr>
        <w:t xml:space="preserve"> share with </w:t>
      </w:r>
      <w:proofErr w:type="gramStart"/>
      <w:r w:rsidRPr="00561329">
        <w:rPr>
          <w:rFonts w:ascii="Arial" w:hAnsi="Arial" w:cs="Arial"/>
          <w:sz w:val="16"/>
          <w:szCs w:val="16"/>
        </w:rPr>
        <w:t>each other</w:t>
      </w:r>
      <w:bookmarkEnd w:id="68"/>
      <w:bookmarkEnd w:id="69"/>
      <w:bookmarkEnd w:id="75"/>
      <w:bookmarkEnd w:id="141"/>
      <w:bookmarkEnd w:id="148"/>
      <w:proofErr w:type="gramEnd"/>
    </w:p>
    <w:bookmarkEnd w:id="153"/>
    <w:bookmarkEnd w:id="155"/>
    <w:p w14:paraId="3F2EFC5D" w14:textId="47320412" w:rsidR="00202198" w:rsidRPr="00E44F5D" w:rsidRDefault="00202198" w:rsidP="006E0B80">
      <w:pPr>
        <w:pStyle w:val="ListParagraph"/>
        <w:numPr>
          <w:ilvl w:val="0"/>
          <w:numId w:val="14"/>
        </w:numPr>
        <w:rPr>
          <w:rStyle w:val="Hyperlink"/>
          <w:rFonts w:ascii="Arial" w:hAnsi="Arial" w:cs="Arial"/>
          <w:color w:val="auto"/>
          <w:sz w:val="16"/>
          <w:szCs w:val="16"/>
        </w:rPr>
      </w:pPr>
      <w:r w:rsidRPr="00F51871">
        <w:rPr>
          <w:rFonts w:ascii="Arial" w:hAnsi="Arial" w:cs="Arial"/>
          <w:b/>
          <w:bCs/>
          <w:sz w:val="16"/>
          <w:szCs w:val="16"/>
        </w:rPr>
        <w:t>County Lines lesson plans</w:t>
      </w:r>
      <w:r w:rsidRPr="00E25E4A">
        <w:rPr>
          <w:rFonts w:ascii="Arial" w:hAnsi="Arial" w:cs="Arial"/>
          <w:sz w:val="16"/>
          <w:szCs w:val="16"/>
        </w:rPr>
        <w:t xml:space="preserve"> - </w:t>
      </w:r>
      <w:hyperlink r:id="rId81" w:history="1">
        <w:r w:rsidRPr="00E25E4A">
          <w:rPr>
            <w:rStyle w:val="Hyperlink"/>
            <w:rFonts w:ascii="Arial" w:hAnsi="Arial" w:cs="Arial"/>
            <w:sz w:val="16"/>
            <w:szCs w:val="16"/>
          </w:rPr>
          <w:t>Media - Essex Violence and Vulnerability Unit (essexvvu.co.uk)</w:t>
        </w:r>
      </w:hyperlink>
    </w:p>
    <w:p w14:paraId="64D31249" w14:textId="677DCCCC" w:rsidR="00E44F5D" w:rsidRPr="00E44F5D" w:rsidRDefault="00E44F5D" w:rsidP="006E0B80">
      <w:pPr>
        <w:pStyle w:val="ListParagraph"/>
        <w:numPr>
          <w:ilvl w:val="0"/>
          <w:numId w:val="14"/>
        </w:numPr>
        <w:rPr>
          <w:rFonts w:ascii="Arial" w:hAnsi="Arial" w:cs="Arial"/>
          <w:sz w:val="16"/>
          <w:szCs w:val="16"/>
        </w:rPr>
      </w:pPr>
      <w:r w:rsidRPr="00E44F5D">
        <w:rPr>
          <w:rFonts w:ascii="Arial" w:hAnsi="Arial" w:cs="Arial"/>
          <w:sz w:val="16"/>
          <w:szCs w:val="16"/>
        </w:rPr>
        <w:t xml:space="preserve">Strength cards were shared to use as part of self-esteem direct work to encourage you to recognise the positive traits and attributes that you </w:t>
      </w:r>
      <w:proofErr w:type="gramStart"/>
      <w:r w:rsidRPr="00E44F5D">
        <w:rPr>
          <w:rFonts w:ascii="Arial" w:hAnsi="Arial" w:cs="Arial"/>
          <w:sz w:val="16"/>
          <w:szCs w:val="16"/>
        </w:rPr>
        <w:t>possess</w:t>
      </w:r>
      <w:proofErr w:type="gramEnd"/>
    </w:p>
    <w:bookmarkEnd w:id="154"/>
    <w:p w14:paraId="6DB3E6B1" w14:textId="77777777" w:rsidR="00B43699" w:rsidRPr="00B43699" w:rsidRDefault="00B43699" w:rsidP="00B43699">
      <w:pPr>
        <w:spacing w:after="0"/>
        <w:rPr>
          <w:rFonts w:ascii="Arial" w:hAnsi="Arial" w:cs="Arial"/>
          <w:sz w:val="16"/>
          <w:szCs w:val="16"/>
        </w:rPr>
      </w:pPr>
    </w:p>
    <w:p w14:paraId="161263B9" w14:textId="46BBEB7E" w:rsidR="00402180" w:rsidRPr="00E25E4A" w:rsidRDefault="00CC2EE8" w:rsidP="00402180">
      <w:pPr>
        <w:spacing w:after="0"/>
        <w:rPr>
          <w:rFonts w:ascii="Arial" w:hAnsi="Arial" w:cs="Arial"/>
          <w:b/>
          <w:bCs/>
          <w:sz w:val="16"/>
          <w:szCs w:val="16"/>
        </w:rPr>
      </w:pPr>
      <w:r w:rsidRPr="00E25E4A">
        <w:rPr>
          <w:rFonts w:ascii="Arial" w:hAnsi="Arial" w:cs="Arial"/>
          <w:b/>
          <w:bCs/>
          <w:sz w:val="16"/>
          <w:szCs w:val="16"/>
        </w:rPr>
        <w:t>Parent</w:t>
      </w:r>
      <w:r w:rsidR="000043B1" w:rsidRPr="00E25E4A">
        <w:rPr>
          <w:rFonts w:ascii="Arial" w:hAnsi="Arial" w:cs="Arial"/>
          <w:b/>
          <w:bCs/>
          <w:sz w:val="16"/>
          <w:szCs w:val="16"/>
        </w:rPr>
        <w:t>al</w:t>
      </w:r>
      <w:r w:rsidRPr="00E25E4A">
        <w:rPr>
          <w:rFonts w:ascii="Arial" w:hAnsi="Arial" w:cs="Arial"/>
          <w:b/>
          <w:bCs/>
          <w:sz w:val="16"/>
          <w:szCs w:val="16"/>
        </w:rPr>
        <w:t xml:space="preserve"> support</w:t>
      </w:r>
    </w:p>
    <w:p w14:paraId="41D40E53" w14:textId="7F366755" w:rsidR="00CC2EE8" w:rsidRPr="00E25E4A" w:rsidRDefault="00CC2EE8" w:rsidP="00402180">
      <w:pPr>
        <w:spacing w:after="0"/>
        <w:rPr>
          <w:rFonts w:ascii="Arial" w:hAnsi="Arial" w:cs="Arial"/>
          <w:b/>
          <w:bCs/>
          <w:sz w:val="16"/>
          <w:szCs w:val="16"/>
        </w:rPr>
      </w:pPr>
    </w:p>
    <w:p w14:paraId="0F476B15" w14:textId="5E619C03" w:rsidR="0044316E" w:rsidRPr="0044316E" w:rsidRDefault="0044316E" w:rsidP="0044316E">
      <w:pPr>
        <w:pStyle w:val="ListParagraph"/>
        <w:numPr>
          <w:ilvl w:val="0"/>
          <w:numId w:val="6"/>
        </w:numPr>
        <w:rPr>
          <w:rStyle w:val="Hyperlink"/>
          <w:rFonts w:ascii="Arial" w:hAnsi="Arial" w:cs="Arial"/>
          <w:color w:val="auto"/>
          <w:sz w:val="16"/>
          <w:szCs w:val="16"/>
          <w:u w:val="none"/>
        </w:rPr>
      </w:pPr>
      <w:bookmarkStart w:id="156" w:name="_Hlk135746871"/>
      <w:bookmarkStart w:id="157" w:name="_Hlk120027558"/>
      <w:bookmarkStart w:id="158" w:name="_Hlk118293042"/>
      <w:bookmarkStart w:id="159" w:name="_Hlk118200665"/>
      <w:bookmarkStart w:id="160" w:name="_Hlk119598183"/>
      <w:bookmarkStart w:id="161" w:name="_Hlk140757704"/>
      <w:bookmarkStart w:id="162" w:name="_Hlk121748708"/>
      <w:bookmarkStart w:id="163" w:name="_Hlk160528588"/>
      <w:bookmarkStart w:id="164" w:name="_Hlk161233161"/>
      <w:r w:rsidRPr="0044316E">
        <w:rPr>
          <w:rStyle w:val="Hyperlink"/>
          <w:rFonts w:ascii="Arial" w:hAnsi="Arial" w:cs="Arial"/>
          <w:color w:val="auto"/>
          <w:sz w:val="16"/>
          <w:szCs w:val="16"/>
          <w:u w:val="none"/>
        </w:rPr>
        <w:t xml:space="preserve">Support can be sought from Ivison Trust who can provide emotional and practical support for parents/ carers who will also be impacted by their child being exploited – </w:t>
      </w:r>
      <w:hyperlink r:id="rId82" w:history="1">
        <w:r w:rsidRPr="000E14FC">
          <w:rPr>
            <w:rStyle w:val="Hyperlink"/>
            <w:rFonts w:ascii="Arial" w:hAnsi="Arial" w:cs="Arial"/>
            <w:sz w:val="16"/>
            <w:szCs w:val="16"/>
          </w:rPr>
          <w:t>https://ivisontrust.org.uk/</w:t>
        </w:r>
      </w:hyperlink>
      <w:r>
        <w:rPr>
          <w:rStyle w:val="Hyperlink"/>
          <w:rFonts w:ascii="Arial" w:hAnsi="Arial" w:cs="Arial"/>
          <w:color w:val="auto"/>
          <w:sz w:val="16"/>
          <w:szCs w:val="16"/>
          <w:u w:val="none"/>
        </w:rPr>
        <w:t xml:space="preserve"> </w:t>
      </w:r>
      <w:bookmarkEnd w:id="163"/>
    </w:p>
    <w:bookmarkEnd w:id="156"/>
    <w:bookmarkEnd w:id="161"/>
    <w:bookmarkEnd w:id="164"/>
    <w:p w14:paraId="611653A4" w14:textId="31A120BD" w:rsidR="008502E8" w:rsidRPr="00E25E4A" w:rsidRDefault="008502E8" w:rsidP="00CC2EE8">
      <w:pPr>
        <w:pStyle w:val="ListParagraph"/>
        <w:numPr>
          <w:ilvl w:val="0"/>
          <w:numId w:val="6"/>
        </w:numPr>
        <w:spacing w:after="0"/>
        <w:rPr>
          <w:rStyle w:val="Hyperlink"/>
          <w:rFonts w:ascii="Arial" w:hAnsi="Arial" w:cs="Arial"/>
          <w:color w:val="auto"/>
          <w:sz w:val="16"/>
          <w:szCs w:val="16"/>
          <w:u w:val="none"/>
        </w:rPr>
      </w:pPr>
      <w:r>
        <w:rPr>
          <w:rFonts w:ascii="Arial" w:hAnsi="Arial" w:cs="Arial"/>
          <w:b/>
          <w:bCs/>
          <w:sz w:val="16"/>
          <w:szCs w:val="16"/>
        </w:rPr>
        <w:t xml:space="preserve">Unseen </w:t>
      </w:r>
      <w:proofErr w:type="spellStart"/>
      <w:r w:rsidRPr="008502E8">
        <w:rPr>
          <w:rFonts w:ascii="Arial" w:hAnsi="Arial" w:cs="Arial"/>
          <w:b/>
          <w:bCs/>
          <w:sz w:val="16"/>
          <w:szCs w:val="16"/>
        </w:rPr>
        <w:t>uk</w:t>
      </w:r>
      <w:proofErr w:type="spellEnd"/>
      <w:r w:rsidRPr="008502E8">
        <w:rPr>
          <w:rFonts w:ascii="Arial" w:hAnsi="Arial" w:cs="Arial"/>
          <w:b/>
          <w:bCs/>
          <w:sz w:val="16"/>
          <w:szCs w:val="16"/>
        </w:rPr>
        <w:t xml:space="preserve"> modern slavery &amp; exploitation helpline 08000 121 700</w:t>
      </w:r>
      <w:r>
        <w:rPr>
          <w:rFonts w:ascii="Arial" w:hAnsi="Arial" w:cs="Arial"/>
          <w:b/>
          <w:bCs/>
          <w:sz w:val="16"/>
          <w:szCs w:val="16"/>
        </w:rPr>
        <w:t xml:space="preserve"> </w:t>
      </w:r>
    </w:p>
    <w:p w14:paraId="4E7A6507" w14:textId="4278F272" w:rsidR="00991EA5" w:rsidRPr="00CD58C4" w:rsidRDefault="00991EA5" w:rsidP="00991EA5">
      <w:pPr>
        <w:pStyle w:val="ListParagraph"/>
        <w:numPr>
          <w:ilvl w:val="0"/>
          <w:numId w:val="6"/>
        </w:numPr>
        <w:spacing w:after="0" w:line="254" w:lineRule="auto"/>
        <w:rPr>
          <w:rFonts w:ascii="Arial" w:hAnsi="Arial" w:cs="Arial"/>
          <w:b/>
          <w:bCs/>
          <w:sz w:val="16"/>
          <w:szCs w:val="16"/>
        </w:rPr>
      </w:pPr>
      <w:bookmarkStart w:id="165" w:name="_Hlk118293130"/>
      <w:bookmarkStart w:id="166" w:name="_Hlk139467905"/>
      <w:bookmarkStart w:id="167" w:name="_Hlk118293213"/>
      <w:bookmarkEnd w:id="157"/>
      <w:bookmarkEnd w:id="158"/>
      <w:bookmarkEnd w:id="159"/>
      <w:bookmarkEnd w:id="162"/>
      <w:r>
        <w:rPr>
          <w:rFonts w:ascii="Arial" w:hAnsi="Arial" w:cs="Arial"/>
          <w:sz w:val="16"/>
          <w:szCs w:val="16"/>
        </w:rPr>
        <w:t xml:space="preserve">The </w:t>
      </w:r>
      <w:r>
        <w:rPr>
          <w:rFonts w:ascii="Arial" w:hAnsi="Arial" w:cs="Arial"/>
          <w:b/>
          <w:bCs/>
          <w:sz w:val="16"/>
          <w:szCs w:val="16"/>
        </w:rPr>
        <w:t>Essex Safeguarding Children’s Board</w:t>
      </w:r>
      <w:r>
        <w:rPr>
          <w:rFonts w:ascii="Arial" w:hAnsi="Arial" w:cs="Arial"/>
          <w:sz w:val="16"/>
          <w:szCs w:val="16"/>
        </w:rPr>
        <w:t xml:space="preserve"> website has lots of information regarding exploitation including documents, </w:t>
      </w:r>
      <w:proofErr w:type="gramStart"/>
      <w:r>
        <w:rPr>
          <w:rFonts w:ascii="Arial" w:hAnsi="Arial" w:cs="Arial"/>
          <w:sz w:val="16"/>
          <w:szCs w:val="16"/>
        </w:rPr>
        <w:t>videos</w:t>
      </w:r>
      <w:proofErr w:type="gramEnd"/>
      <w:r>
        <w:rPr>
          <w:rFonts w:ascii="Arial" w:hAnsi="Arial" w:cs="Arial"/>
          <w:sz w:val="16"/>
          <w:szCs w:val="16"/>
        </w:rPr>
        <w:t xml:space="preserve"> and podcasts. There are also regular free training/ webinars that they can access </w:t>
      </w:r>
      <w:bookmarkEnd w:id="165"/>
      <w:r w:rsidRPr="00CD58C4">
        <w:rPr>
          <w:rFonts w:ascii="Arial" w:hAnsi="Arial" w:cs="Arial"/>
          <w:sz w:val="16"/>
          <w:szCs w:val="16"/>
        </w:rPr>
        <w:fldChar w:fldCharType="begin"/>
      </w:r>
      <w:r w:rsidRPr="00CD58C4">
        <w:rPr>
          <w:rFonts w:ascii="Arial" w:hAnsi="Arial" w:cs="Arial"/>
          <w:sz w:val="16"/>
          <w:szCs w:val="16"/>
        </w:rPr>
        <w:instrText xml:space="preserve"> HYPERLINK "https://www.escb.co.uk/" </w:instrText>
      </w:r>
      <w:r w:rsidRPr="00CD58C4">
        <w:rPr>
          <w:rFonts w:ascii="Arial" w:hAnsi="Arial" w:cs="Arial"/>
          <w:sz w:val="16"/>
          <w:szCs w:val="16"/>
        </w:rPr>
      </w:r>
      <w:r w:rsidRPr="00CD58C4">
        <w:rPr>
          <w:rFonts w:ascii="Arial" w:hAnsi="Arial" w:cs="Arial"/>
          <w:sz w:val="16"/>
          <w:szCs w:val="16"/>
        </w:rPr>
        <w:fldChar w:fldCharType="separate"/>
      </w:r>
      <w:r w:rsidRPr="00CD58C4">
        <w:rPr>
          <w:rStyle w:val="Hyperlink"/>
          <w:rFonts w:ascii="Arial" w:hAnsi="Arial" w:cs="Arial"/>
          <w:sz w:val="16"/>
          <w:szCs w:val="16"/>
        </w:rPr>
        <w:t>Home (escb.co.uk)</w:t>
      </w:r>
      <w:r w:rsidRPr="00CD58C4">
        <w:rPr>
          <w:rFonts w:ascii="Arial" w:hAnsi="Arial" w:cs="Arial"/>
          <w:sz w:val="16"/>
          <w:szCs w:val="16"/>
        </w:rPr>
        <w:fldChar w:fldCharType="end"/>
      </w:r>
      <w:r w:rsidR="00DD0843" w:rsidRPr="00CD58C4">
        <w:rPr>
          <w:rFonts w:ascii="Arial" w:hAnsi="Arial" w:cs="Arial"/>
          <w:sz w:val="16"/>
          <w:szCs w:val="16"/>
        </w:rPr>
        <w:t xml:space="preserve"> </w:t>
      </w:r>
    </w:p>
    <w:bookmarkEnd w:id="166"/>
    <w:p w14:paraId="55667336" w14:textId="0AAEA0AD" w:rsidR="00CC2EE8" w:rsidRPr="00CD58C4" w:rsidRDefault="00CC2EE8" w:rsidP="00CC2EE8">
      <w:pPr>
        <w:pStyle w:val="ListParagraph"/>
        <w:numPr>
          <w:ilvl w:val="0"/>
          <w:numId w:val="6"/>
        </w:numPr>
        <w:spacing w:after="0"/>
        <w:rPr>
          <w:rFonts w:ascii="Arial" w:hAnsi="Arial" w:cs="Arial"/>
          <w:sz w:val="16"/>
          <w:szCs w:val="16"/>
        </w:rPr>
      </w:pPr>
      <w:r w:rsidRPr="00CD58C4">
        <w:rPr>
          <w:rFonts w:ascii="Arial" w:hAnsi="Arial" w:cs="Arial"/>
          <w:sz w:val="16"/>
          <w:szCs w:val="16"/>
        </w:rPr>
        <w:t xml:space="preserve">Information will be shared to support YP’s parents when they contact the Police to report them as </w:t>
      </w:r>
      <w:proofErr w:type="gramStart"/>
      <w:r w:rsidRPr="00CD58C4">
        <w:rPr>
          <w:rFonts w:ascii="Arial" w:hAnsi="Arial" w:cs="Arial"/>
          <w:sz w:val="16"/>
          <w:szCs w:val="16"/>
        </w:rPr>
        <w:t>missing</w:t>
      </w:r>
      <w:proofErr w:type="gramEnd"/>
      <w:r w:rsidRPr="00CD58C4">
        <w:rPr>
          <w:rFonts w:ascii="Arial" w:hAnsi="Arial" w:cs="Arial"/>
          <w:sz w:val="16"/>
          <w:szCs w:val="16"/>
        </w:rPr>
        <w:t xml:space="preserve"> </w:t>
      </w:r>
    </w:p>
    <w:p w14:paraId="5AD9A53F" w14:textId="2A1EF941" w:rsidR="00401D38" w:rsidRPr="00CD58C4" w:rsidRDefault="00401D38" w:rsidP="00401D38">
      <w:pPr>
        <w:pStyle w:val="ListParagraph"/>
        <w:numPr>
          <w:ilvl w:val="0"/>
          <w:numId w:val="6"/>
        </w:numPr>
        <w:spacing w:after="0" w:line="254" w:lineRule="auto"/>
        <w:rPr>
          <w:rFonts w:ascii="Arial" w:hAnsi="Arial" w:cs="Arial"/>
          <w:sz w:val="16"/>
          <w:szCs w:val="16"/>
        </w:rPr>
      </w:pPr>
      <w:bookmarkStart w:id="168" w:name="_Hlk118200684"/>
      <w:bookmarkEnd w:id="160"/>
      <w:bookmarkEnd w:id="167"/>
      <w:r w:rsidRPr="00CD58C4">
        <w:rPr>
          <w:rFonts w:ascii="Arial" w:hAnsi="Arial" w:cs="Arial"/>
          <w:sz w:val="16"/>
          <w:szCs w:val="16"/>
        </w:rPr>
        <w:t xml:space="preserve">A conversation to take place with parents expressing the importance of reporting the young person as missing as their ability to safeguard young person whilst they are in the community is limited. In addition, emphasising that by reporting young person missing this will increase the likeliness of gaining an understanding of their situation like who they are spending time with and where they spend </w:t>
      </w:r>
      <w:proofErr w:type="gramStart"/>
      <w:r w:rsidRPr="00CD58C4">
        <w:rPr>
          <w:rFonts w:ascii="Arial" w:hAnsi="Arial" w:cs="Arial"/>
          <w:sz w:val="16"/>
          <w:szCs w:val="16"/>
        </w:rPr>
        <w:t>time</w:t>
      </w:r>
      <w:proofErr w:type="gramEnd"/>
    </w:p>
    <w:p w14:paraId="742E01B4" w14:textId="219DB4BC" w:rsidR="00017335" w:rsidRPr="00CD58C4" w:rsidRDefault="00017335" w:rsidP="00017335">
      <w:pPr>
        <w:pStyle w:val="ListParagraph"/>
        <w:numPr>
          <w:ilvl w:val="0"/>
          <w:numId w:val="6"/>
        </w:numPr>
        <w:rPr>
          <w:rFonts w:ascii="Arial" w:hAnsi="Arial" w:cs="Arial"/>
          <w:sz w:val="16"/>
          <w:szCs w:val="16"/>
        </w:rPr>
      </w:pPr>
      <w:bookmarkStart w:id="169" w:name="_Hlk131064059"/>
      <w:r w:rsidRPr="00CD58C4">
        <w:rPr>
          <w:rFonts w:ascii="Arial" w:hAnsi="Arial" w:cs="Arial"/>
          <w:sz w:val="16"/>
          <w:szCs w:val="16"/>
        </w:rPr>
        <w:t xml:space="preserve">Direct work with parents using Non-Violent Resistance (NVR) techniques could improve the communication between </w:t>
      </w:r>
      <w:r w:rsidR="00DF08F3" w:rsidRPr="00CD58C4">
        <w:rPr>
          <w:rFonts w:ascii="Arial" w:hAnsi="Arial" w:cs="Arial"/>
          <w:sz w:val="16"/>
          <w:szCs w:val="16"/>
        </w:rPr>
        <w:t xml:space="preserve">you and your </w:t>
      </w:r>
      <w:r w:rsidRPr="00CD58C4">
        <w:rPr>
          <w:rFonts w:ascii="Arial" w:hAnsi="Arial" w:cs="Arial"/>
          <w:sz w:val="16"/>
          <w:szCs w:val="16"/>
        </w:rPr>
        <w:t xml:space="preserve">parents. In addition, will support </w:t>
      </w:r>
      <w:r w:rsidR="00DF08F3" w:rsidRPr="00CD58C4">
        <w:rPr>
          <w:rFonts w:ascii="Arial" w:hAnsi="Arial" w:cs="Arial"/>
          <w:sz w:val="16"/>
          <w:szCs w:val="16"/>
        </w:rPr>
        <w:t>your</w:t>
      </w:r>
      <w:r w:rsidRPr="00CD58C4">
        <w:rPr>
          <w:rFonts w:ascii="Arial" w:hAnsi="Arial" w:cs="Arial"/>
          <w:sz w:val="16"/>
          <w:szCs w:val="16"/>
        </w:rPr>
        <w:t xml:space="preserve"> parents in feeling more in control and that their boundaries will be adhered to</w:t>
      </w:r>
    </w:p>
    <w:p w14:paraId="4AFC7E2D" w14:textId="1613DBC3" w:rsidR="00402180" w:rsidRPr="00CD58C4" w:rsidRDefault="00AF08A8" w:rsidP="00402180">
      <w:pPr>
        <w:pStyle w:val="ListParagraph"/>
        <w:numPr>
          <w:ilvl w:val="0"/>
          <w:numId w:val="6"/>
        </w:numPr>
        <w:spacing w:after="0"/>
        <w:rPr>
          <w:rFonts w:ascii="Arial" w:hAnsi="Arial" w:cs="Arial"/>
          <w:sz w:val="16"/>
          <w:szCs w:val="16"/>
        </w:rPr>
      </w:pPr>
      <w:bookmarkStart w:id="170" w:name="_Hlk118293243"/>
      <w:bookmarkEnd w:id="168"/>
      <w:bookmarkEnd w:id="169"/>
      <w:r w:rsidRPr="00CD58C4">
        <w:rPr>
          <w:rFonts w:ascii="Arial" w:hAnsi="Arial" w:cs="Arial"/>
          <w:sz w:val="16"/>
          <w:szCs w:val="16"/>
        </w:rPr>
        <w:t xml:space="preserve">Share Resources for young people and parents whose child goes missing document and how to report YP missing </w:t>
      </w:r>
      <w:proofErr w:type="gramStart"/>
      <w:r w:rsidRPr="00CD58C4">
        <w:rPr>
          <w:rFonts w:ascii="Arial" w:hAnsi="Arial" w:cs="Arial"/>
          <w:sz w:val="16"/>
          <w:szCs w:val="16"/>
        </w:rPr>
        <w:t>document</w:t>
      </w:r>
      <w:proofErr w:type="gramEnd"/>
    </w:p>
    <w:p w14:paraId="04C2970D" w14:textId="74A1126F" w:rsidR="00C747E9" w:rsidRPr="00E25E4A" w:rsidRDefault="00C747E9" w:rsidP="00402180">
      <w:pPr>
        <w:pStyle w:val="ListParagraph"/>
        <w:numPr>
          <w:ilvl w:val="0"/>
          <w:numId w:val="6"/>
        </w:numPr>
        <w:spacing w:after="0"/>
        <w:rPr>
          <w:rFonts w:ascii="Arial" w:hAnsi="Arial" w:cs="Arial"/>
          <w:sz w:val="16"/>
          <w:szCs w:val="16"/>
        </w:rPr>
      </w:pPr>
      <w:bookmarkStart w:id="171" w:name="_Hlk118707808"/>
      <w:bookmarkEnd w:id="170"/>
      <w:r w:rsidRPr="00CD58C4">
        <w:rPr>
          <w:rFonts w:ascii="Arial" w:hAnsi="Arial" w:cs="Arial"/>
          <w:sz w:val="16"/>
          <w:szCs w:val="16"/>
        </w:rPr>
        <w:t xml:space="preserve">Creating a safety plan with the family and YP could be of benefit in highlighting what </w:t>
      </w:r>
      <w:r w:rsidR="00BC288F" w:rsidRPr="00CD58C4">
        <w:rPr>
          <w:rFonts w:ascii="Arial" w:hAnsi="Arial" w:cs="Arial"/>
          <w:sz w:val="16"/>
          <w:szCs w:val="16"/>
        </w:rPr>
        <w:t>we are worried about and supporting the family</w:t>
      </w:r>
      <w:r w:rsidR="00BC288F" w:rsidRPr="00E25E4A">
        <w:rPr>
          <w:rFonts w:ascii="Arial" w:hAnsi="Arial" w:cs="Arial"/>
          <w:sz w:val="16"/>
          <w:szCs w:val="16"/>
        </w:rPr>
        <w:t xml:space="preserve"> in understanding their role and what they can do to reduce the risks for their child. </w:t>
      </w:r>
      <w:r w:rsidR="00F961D8" w:rsidRPr="00E25E4A">
        <w:rPr>
          <w:rFonts w:ascii="Arial" w:hAnsi="Arial" w:cs="Arial"/>
          <w:sz w:val="16"/>
          <w:szCs w:val="16"/>
        </w:rPr>
        <w:t xml:space="preserve">Involving YP will support their understanding of the boundaries set along with the consequences should they not adhere to the set </w:t>
      </w:r>
      <w:proofErr w:type="gramStart"/>
      <w:r w:rsidR="00F961D8" w:rsidRPr="00E25E4A">
        <w:rPr>
          <w:rFonts w:ascii="Arial" w:hAnsi="Arial" w:cs="Arial"/>
          <w:sz w:val="16"/>
          <w:szCs w:val="16"/>
        </w:rPr>
        <w:t>boundaries</w:t>
      </w:r>
      <w:proofErr w:type="gramEnd"/>
      <w:r w:rsidR="001F2964">
        <w:rPr>
          <w:rFonts w:ascii="Arial" w:hAnsi="Arial" w:cs="Arial"/>
          <w:sz w:val="16"/>
          <w:szCs w:val="16"/>
        </w:rPr>
        <w:t xml:space="preserve"> </w:t>
      </w:r>
    </w:p>
    <w:p w14:paraId="4CA001EE" w14:textId="3D59DDE9" w:rsidR="00C5289A" w:rsidRPr="00CD58C4" w:rsidRDefault="00C5289A" w:rsidP="00402180">
      <w:pPr>
        <w:pStyle w:val="ListParagraph"/>
        <w:numPr>
          <w:ilvl w:val="0"/>
          <w:numId w:val="6"/>
        </w:numPr>
        <w:spacing w:after="0"/>
        <w:rPr>
          <w:rFonts w:ascii="Arial" w:hAnsi="Arial" w:cs="Arial"/>
          <w:sz w:val="16"/>
          <w:szCs w:val="16"/>
        </w:rPr>
      </w:pPr>
      <w:bookmarkStart w:id="172" w:name="_Hlk125102588"/>
      <w:bookmarkStart w:id="173" w:name="_Hlk118707626"/>
      <w:bookmarkStart w:id="174" w:name="_Hlk139467991"/>
      <w:bookmarkEnd w:id="171"/>
      <w:r w:rsidRPr="00E25E4A">
        <w:rPr>
          <w:rFonts w:ascii="Arial" w:hAnsi="Arial" w:cs="Arial"/>
          <w:sz w:val="16"/>
          <w:szCs w:val="16"/>
        </w:rPr>
        <w:t>Support for parents wh</w:t>
      </w:r>
      <w:r w:rsidR="00675C5B">
        <w:rPr>
          <w:rFonts w:ascii="Arial" w:hAnsi="Arial" w:cs="Arial"/>
          <w:sz w:val="16"/>
          <w:szCs w:val="16"/>
        </w:rPr>
        <w:t xml:space="preserve">en they can often have negative interactions with their child which can lead to verbal and physical altercations with </w:t>
      </w:r>
      <w:r w:rsidR="00675C5B" w:rsidRPr="00CD58C4">
        <w:rPr>
          <w:rFonts w:ascii="Arial" w:hAnsi="Arial" w:cs="Arial"/>
          <w:sz w:val="16"/>
          <w:szCs w:val="16"/>
        </w:rPr>
        <w:t>t</w:t>
      </w:r>
      <w:r w:rsidRPr="00CD58C4">
        <w:rPr>
          <w:rFonts w:ascii="Arial" w:hAnsi="Arial" w:cs="Arial"/>
          <w:sz w:val="16"/>
          <w:szCs w:val="16"/>
        </w:rPr>
        <w:t xml:space="preserve">heir child - </w:t>
      </w:r>
      <w:hyperlink r:id="rId83" w:history="1">
        <w:r w:rsidR="00CD77BA" w:rsidRPr="00CD58C4">
          <w:rPr>
            <w:rStyle w:val="Hyperlink"/>
            <w:rFonts w:ascii="Arial" w:hAnsi="Arial" w:cs="Arial"/>
            <w:sz w:val="16"/>
            <w:szCs w:val="16"/>
          </w:rPr>
          <w:t>https://www.pegsupport.co.uk/how-pegs-help /</w:t>
        </w:r>
      </w:hyperlink>
      <w:r w:rsidR="00CD77BA" w:rsidRPr="00CD58C4">
        <w:rPr>
          <w:rFonts w:ascii="Arial" w:hAnsi="Arial" w:cs="Arial"/>
          <w:sz w:val="16"/>
          <w:szCs w:val="16"/>
        </w:rPr>
        <w:t xml:space="preserve"> </w:t>
      </w:r>
      <w:hyperlink r:id="rId84" w:history="1">
        <w:r w:rsidR="00CD77BA" w:rsidRPr="00CD58C4">
          <w:rPr>
            <w:rStyle w:val="Hyperlink"/>
            <w:rFonts w:ascii="Arial" w:hAnsi="Arial" w:cs="Arial"/>
            <w:sz w:val="16"/>
            <w:szCs w:val="16"/>
          </w:rPr>
          <w:t>www.thenextchapter.org.uk</w:t>
        </w:r>
      </w:hyperlink>
      <w:r w:rsidR="00CD77BA" w:rsidRPr="00CD58C4">
        <w:rPr>
          <w:rFonts w:ascii="Arial" w:hAnsi="Arial" w:cs="Arial"/>
          <w:sz w:val="16"/>
          <w:szCs w:val="16"/>
        </w:rPr>
        <w:t xml:space="preserve"> (Child and Adolescent to Parent Violence and Abuse)</w:t>
      </w:r>
      <w:r w:rsidR="000E759E" w:rsidRPr="00CD58C4">
        <w:rPr>
          <w:rFonts w:ascii="Arial" w:hAnsi="Arial" w:cs="Arial"/>
          <w:sz w:val="16"/>
          <w:szCs w:val="16"/>
        </w:rPr>
        <w:t xml:space="preserve"> </w:t>
      </w:r>
    </w:p>
    <w:p w14:paraId="1C91CDD0" w14:textId="7962492E" w:rsidR="00A3062D" w:rsidRPr="00CD58C4" w:rsidRDefault="004F0A52" w:rsidP="00E8338D">
      <w:pPr>
        <w:pStyle w:val="ListParagraph"/>
        <w:numPr>
          <w:ilvl w:val="0"/>
          <w:numId w:val="6"/>
        </w:numPr>
        <w:spacing w:after="0"/>
        <w:rPr>
          <w:rStyle w:val="Hyperlink"/>
          <w:rFonts w:ascii="Arial" w:hAnsi="Arial" w:cs="Arial"/>
          <w:color w:val="auto"/>
          <w:sz w:val="16"/>
          <w:szCs w:val="16"/>
          <w:u w:val="none"/>
        </w:rPr>
      </w:pPr>
      <w:bookmarkStart w:id="175" w:name="_Hlk124948346"/>
      <w:bookmarkEnd w:id="172"/>
      <w:r w:rsidRPr="00CD58C4">
        <w:rPr>
          <w:rFonts w:ascii="Arial" w:hAnsi="Arial" w:cs="Arial"/>
          <w:sz w:val="16"/>
          <w:szCs w:val="16"/>
        </w:rPr>
        <w:t xml:space="preserve">Essex Police have a Sort your settings campaign that provides support to parents on how to ensure that their child’s devices settings are appropriate to reduce the risk of them experiencing negative situations whilst online - </w:t>
      </w:r>
      <w:bookmarkEnd w:id="173"/>
      <w:r w:rsidR="004C5C13" w:rsidRPr="00CD58C4">
        <w:rPr>
          <w:rFonts w:ascii="Arial" w:hAnsi="Arial" w:cs="Arial"/>
          <w:sz w:val="16"/>
          <w:szCs w:val="16"/>
        </w:rPr>
        <w:fldChar w:fldCharType="begin"/>
      </w:r>
      <w:r w:rsidR="004C5C13" w:rsidRPr="00CD58C4">
        <w:rPr>
          <w:rFonts w:ascii="Arial" w:hAnsi="Arial" w:cs="Arial"/>
          <w:sz w:val="16"/>
          <w:szCs w:val="16"/>
        </w:rPr>
        <w:instrText xml:space="preserve"> HYPERLINK "https://www.essex.police.uk/police-forces/essex-police/areas/essex-police/au/about-us/sort-your-settings/" </w:instrText>
      </w:r>
      <w:r w:rsidR="004C5C13" w:rsidRPr="00CD58C4">
        <w:rPr>
          <w:rFonts w:ascii="Arial" w:hAnsi="Arial" w:cs="Arial"/>
          <w:sz w:val="16"/>
          <w:szCs w:val="16"/>
        </w:rPr>
      </w:r>
      <w:r w:rsidR="004C5C13" w:rsidRPr="00CD58C4">
        <w:rPr>
          <w:rFonts w:ascii="Arial" w:hAnsi="Arial" w:cs="Arial"/>
          <w:sz w:val="16"/>
          <w:szCs w:val="16"/>
        </w:rPr>
        <w:fldChar w:fldCharType="separate"/>
      </w:r>
      <w:r w:rsidR="004C5C13" w:rsidRPr="00CD58C4">
        <w:rPr>
          <w:rStyle w:val="Hyperlink"/>
          <w:rFonts w:ascii="Arial" w:hAnsi="Arial" w:cs="Arial"/>
          <w:sz w:val="16"/>
          <w:szCs w:val="16"/>
        </w:rPr>
        <w:t>Sort your settings | Essex Police</w:t>
      </w:r>
      <w:r w:rsidR="004C5C13" w:rsidRPr="00CD58C4">
        <w:rPr>
          <w:rFonts w:ascii="Arial" w:hAnsi="Arial" w:cs="Arial"/>
          <w:sz w:val="16"/>
          <w:szCs w:val="16"/>
        </w:rPr>
        <w:fldChar w:fldCharType="end"/>
      </w:r>
    </w:p>
    <w:p w14:paraId="2345B0BC" w14:textId="4A9E4FD6" w:rsidR="00E8338D" w:rsidRPr="00CD58C4" w:rsidRDefault="00E8338D" w:rsidP="00E8338D">
      <w:pPr>
        <w:pStyle w:val="ListParagraph"/>
        <w:numPr>
          <w:ilvl w:val="0"/>
          <w:numId w:val="6"/>
        </w:numPr>
        <w:spacing w:after="0"/>
        <w:rPr>
          <w:rStyle w:val="Hyperlink"/>
          <w:rFonts w:ascii="Arial" w:hAnsi="Arial" w:cs="Arial"/>
          <w:color w:val="auto"/>
          <w:sz w:val="16"/>
          <w:szCs w:val="16"/>
          <w:u w:val="none"/>
        </w:rPr>
      </w:pPr>
      <w:bookmarkStart w:id="176" w:name="_Hlk125037428"/>
      <w:bookmarkEnd w:id="174"/>
      <w:bookmarkEnd w:id="175"/>
      <w:r w:rsidRPr="00CD58C4">
        <w:rPr>
          <w:rFonts w:ascii="Arial" w:hAnsi="Arial" w:cs="Arial"/>
          <w:sz w:val="16"/>
          <w:szCs w:val="16"/>
        </w:rPr>
        <w:t xml:space="preserve">Consider completing a referral for EMBRACE by police who work with children and younger people who have been involved in criminal activities – they are wanting to have telephone conversations with YP and offer emotional support - </w:t>
      </w:r>
      <w:hyperlink r:id="rId85" w:history="1">
        <w:r w:rsidRPr="00CD58C4">
          <w:rPr>
            <w:rStyle w:val="Hyperlink"/>
            <w:rFonts w:ascii="Arial" w:hAnsi="Arial" w:cs="Arial"/>
            <w:sz w:val="16"/>
            <w:szCs w:val="16"/>
          </w:rPr>
          <w:t xml:space="preserve">Children's Charity, Supporting Child Victims of Crime | Embrace </w:t>
        </w:r>
        <w:proofErr w:type="spellStart"/>
        <w:r w:rsidRPr="00CD58C4">
          <w:rPr>
            <w:rStyle w:val="Hyperlink"/>
            <w:rFonts w:ascii="Arial" w:hAnsi="Arial" w:cs="Arial"/>
            <w:sz w:val="16"/>
            <w:szCs w:val="16"/>
          </w:rPr>
          <w:t>CVoC</w:t>
        </w:r>
        <w:proofErr w:type="spellEnd"/>
      </w:hyperlink>
    </w:p>
    <w:p w14:paraId="3A27F052" w14:textId="3669B4C3" w:rsidR="006942D1" w:rsidRPr="00CD58C4" w:rsidRDefault="006942D1" w:rsidP="006942D1">
      <w:pPr>
        <w:pStyle w:val="ListParagraph"/>
        <w:numPr>
          <w:ilvl w:val="0"/>
          <w:numId w:val="6"/>
        </w:numPr>
        <w:spacing w:after="0"/>
        <w:rPr>
          <w:rFonts w:ascii="Arial" w:hAnsi="Arial" w:cs="Arial"/>
          <w:sz w:val="16"/>
          <w:szCs w:val="16"/>
        </w:rPr>
      </w:pPr>
      <w:bookmarkStart w:id="177" w:name="_Hlk125036985"/>
      <w:bookmarkStart w:id="178" w:name="_Hlk125027799"/>
      <w:bookmarkEnd w:id="176"/>
      <w:r w:rsidRPr="00CD58C4">
        <w:rPr>
          <w:rFonts w:ascii="Arial" w:hAnsi="Arial" w:cs="Arial"/>
          <w:sz w:val="16"/>
          <w:szCs w:val="16"/>
        </w:rPr>
        <w:t xml:space="preserve">Posters regarding exploitation and missing for families and professionals- </w:t>
      </w:r>
      <w:hyperlink r:id="rId86" w:history="1">
        <w:r w:rsidRPr="00CD58C4">
          <w:rPr>
            <w:rStyle w:val="Hyperlink"/>
            <w:rFonts w:ascii="Arial" w:hAnsi="Arial" w:cs="Arial"/>
            <w:sz w:val="16"/>
            <w:szCs w:val="16"/>
          </w:rPr>
          <w:t>https://www.catch-22.org.uk/spot-the-signs-poster-hub/</w:t>
        </w:r>
      </w:hyperlink>
      <w:r w:rsidRPr="00CD58C4">
        <w:rPr>
          <w:rFonts w:ascii="Arial" w:hAnsi="Arial" w:cs="Arial"/>
          <w:sz w:val="16"/>
          <w:szCs w:val="16"/>
        </w:rPr>
        <w:t xml:space="preserve"> </w:t>
      </w:r>
    </w:p>
    <w:p w14:paraId="116B8234" w14:textId="10486586" w:rsidR="00A833A7" w:rsidRPr="00CD58C4" w:rsidRDefault="00A833A7" w:rsidP="006942D1">
      <w:pPr>
        <w:pStyle w:val="ListParagraph"/>
        <w:numPr>
          <w:ilvl w:val="0"/>
          <w:numId w:val="6"/>
        </w:numPr>
        <w:spacing w:after="0"/>
        <w:rPr>
          <w:rFonts w:ascii="Arial" w:hAnsi="Arial" w:cs="Arial"/>
          <w:sz w:val="16"/>
          <w:szCs w:val="16"/>
        </w:rPr>
      </w:pPr>
      <w:bookmarkStart w:id="179" w:name="_Hlk140835776"/>
      <w:bookmarkStart w:id="180" w:name="_Hlk139022262"/>
      <w:bookmarkStart w:id="181" w:name="_Hlk135746885"/>
      <w:r w:rsidRPr="00CD58C4">
        <w:rPr>
          <w:rFonts w:ascii="Arial" w:hAnsi="Arial" w:cs="Arial"/>
          <w:sz w:val="16"/>
          <w:szCs w:val="16"/>
        </w:rPr>
        <w:t xml:space="preserve">A video to help parents/ carers to recognise the signs of exploitation and the impact that this can have on a child - </w:t>
      </w:r>
      <w:hyperlink r:id="rId87" w:history="1">
        <w:r w:rsidRPr="00CD58C4">
          <w:rPr>
            <w:rStyle w:val="Hyperlink"/>
            <w:rFonts w:ascii="Arial" w:hAnsi="Arial" w:cs="Arial"/>
            <w:sz w:val="16"/>
            <w:szCs w:val="16"/>
          </w:rPr>
          <w:t>https://paceuk.info/for-parents/film-knowing-the-signs/</w:t>
        </w:r>
      </w:hyperlink>
      <w:bookmarkEnd w:id="179"/>
      <w:r w:rsidRPr="00CD58C4">
        <w:rPr>
          <w:rFonts w:ascii="Arial" w:hAnsi="Arial" w:cs="Arial"/>
          <w:sz w:val="16"/>
          <w:szCs w:val="16"/>
        </w:rPr>
        <w:t xml:space="preserve"> </w:t>
      </w:r>
    </w:p>
    <w:p w14:paraId="11DBD6E3" w14:textId="446B8080" w:rsidR="002A312C" w:rsidRPr="00CD58C4" w:rsidRDefault="002A312C" w:rsidP="006942D1">
      <w:pPr>
        <w:pStyle w:val="ListParagraph"/>
        <w:numPr>
          <w:ilvl w:val="0"/>
          <w:numId w:val="6"/>
        </w:numPr>
        <w:spacing w:after="0"/>
        <w:rPr>
          <w:rFonts w:ascii="Arial" w:hAnsi="Arial" w:cs="Arial"/>
          <w:sz w:val="16"/>
          <w:szCs w:val="16"/>
        </w:rPr>
      </w:pPr>
      <w:bookmarkStart w:id="182" w:name="_Hlk140763539"/>
      <w:bookmarkEnd w:id="180"/>
      <w:r w:rsidRPr="00CD58C4">
        <w:rPr>
          <w:rFonts w:ascii="Arial" w:hAnsi="Arial" w:cs="Arial"/>
          <w:sz w:val="16"/>
          <w:szCs w:val="16"/>
        </w:rPr>
        <w:t xml:space="preserve">CSE Basic Awareness E-Learning for Professionals, Parents and Carers - Parents Against Child Sexual Exploitation (Pace) and the Safeguarding Children e-Academy have teamed up to provide this short (20-30mins) online course designed for parents, carers, and professionals. Register for this free online course - </w:t>
      </w:r>
      <w:hyperlink r:id="rId88" w:history="1">
        <w:r w:rsidRPr="00CD58C4">
          <w:rPr>
            <w:rStyle w:val="Hyperlink"/>
            <w:rFonts w:ascii="Arial" w:hAnsi="Arial" w:cs="Arial"/>
            <w:sz w:val="16"/>
            <w:szCs w:val="16"/>
          </w:rPr>
          <w:t>CSE Basic Awareness (escb.co.uk)</w:t>
        </w:r>
      </w:hyperlink>
    </w:p>
    <w:bookmarkEnd w:id="177"/>
    <w:bookmarkEnd w:id="178"/>
    <w:bookmarkEnd w:id="181"/>
    <w:bookmarkEnd w:id="182"/>
    <w:p w14:paraId="26E173C6" w14:textId="5C2EEC4A" w:rsidR="00402180" w:rsidRDefault="00402180" w:rsidP="00402180">
      <w:pPr>
        <w:spacing w:after="0"/>
        <w:rPr>
          <w:rFonts w:ascii="Arial" w:hAnsi="Arial" w:cs="Arial"/>
          <w:sz w:val="16"/>
          <w:szCs w:val="16"/>
        </w:rPr>
      </w:pPr>
    </w:p>
    <w:p w14:paraId="58E63DEE" w14:textId="77777777" w:rsidR="00676B48" w:rsidRPr="00E25E4A" w:rsidRDefault="00676B48" w:rsidP="00402180">
      <w:pPr>
        <w:spacing w:after="0"/>
        <w:rPr>
          <w:rFonts w:ascii="Arial" w:hAnsi="Arial" w:cs="Arial"/>
          <w:sz w:val="16"/>
          <w:szCs w:val="16"/>
        </w:rPr>
      </w:pPr>
    </w:p>
    <w:p w14:paraId="0B0943FF" w14:textId="74B9542C" w:rsidR="00402180" w:rsidRPr="00E25E4A" w:rsidRDefault="00402180" w:rsidP="00402180">
      <w:pPr>
        <w:spacing w:after="0"/>
        <w:rPr>
          <w:rFonts w:ascii="Arial" w:hAnsi="Arial" w:cs="Arial"/>
          <w:b/>
          <w:bCs/>
          <w:sz w:val="16"/>
          <w:szCs w:val="16"/>
        </w:rPr>
      </w:pPr>
      <w:r w:rsidRPr="00E25E4A">
        <w:rPr>
          <w:rFonts w:ascii="Arial" w:hAnsi="Arial" w:cs="Arial"/>
          <w:b/>
          <w:bCs/>
          <w:sz w:val="16"/>
          <w:szCs w:val="16"/>
        </w:rPr>
        <w:t>Disruption Techniques</w:t>
      </w:r>
    </w:p>
    <w:p w14:paraId="04DF1932" w14:textId="77777777" w:rsidR="00402180" w:rsidRPr="00E25E4A" w:rsidRDefault="00402180" w:rsidP="00402180">
      <w:pPr>
        <w:spacing w:after="0"/>
        <w:rPr>
          <w:rFonts w:ascii="Arial" w:hAnsi="Arial" w:cs="Arial"/>
          <w:b/>
          <w:bCs/>
          <w:sz w:val="16"/>
          <w:szCs w:val="16"/>
        </w:rPr>
      </w:pPr>
      <w:bookmarkStart w:id="183" w:name="_Hlk134020606"/>
    </w:p>
    <w:p w14:paraId="66806783" w14:textId="77777777" w:rsidR="00510A4A" w:rsidRDefault="00510A4A" w:rsidP="00510A4A">
      <w:pPr>
        <w:pStyle w:val="ListParagraph"/>
        <w:numPr>
          <w:ilvl w:val="0"/>
          <w:numId w:val="1"/>
        </w:numPr>
        <w:tabs>
          <w:tab w:val="left" w:pos="3450"/>
        </w:tabs>
        <w:rPr>
          <w:rStyle w:val="Hyperlink"/>
        </w:rPr>
      </w:pPr>
      <w:bookmarkStart w:id="184" w:name="_Hlk154047453"/>
      <w:bookmarkStart w:id="185" w:name="_Hlk118124201"/>
      <w:bookmarkStart w:id="186" w:name="_Hlk126758655"/>
      <w:bookmarkStart w:id="187" w:name="_Hlk126676391"/>
      <w:bookmarkStart w:id="188" w:name="_Hlk122446872"/>
      <w:bookmarkStart w:id="189" w:name="_Hlk140763622"/>
      <w:bookmarkStart w:id="190" w:name="_Hlk120705657"/>
      <w:bookmarkStart w:id="191" w:name="_Hlk118200733"/>
      <w:bookmarkStart w:id="192" w:name="_Hlk121323005"/>
      <w:bookmarkStart w:id="193" w:name="_Hlk121748847"/>
      <w:r w:rsidRPr="00510A4A">
        <w:rPr>
          <w:rFonts w:ascii="Arial" w:hAnsi="Arial" w:cs="Arial"/>
          <w:sz w:val="16"/>
          <w:szCs w:val="16"/>
        </w:rPr>
        <w:t xml:space="preserve">NWG Disruption Toolkit - </w:t>
      </w:r>
      <w:hyperlink r:id="rId89" w:history="1">
        <w:r>
          <w:rPr>
            <w:rStyle w:val="Hyperlink"/>
          </w:rPr>
          <w:t>NWG-Disruption-Toolkit-3.pdf</w:t>
        </w:r>
      </w:hyperlink>
    </w:p>
    <w:p w14:paraId="4FBC34D9" w14:textId="7A0EF5EF" w:rsidR="00CD58C4" w:rsidRDefault="00755264" w:rsidP="00CD58C4">
      <w:pPr>
        <w:pStyle w:val="ListParagraph"/>
        <w:numPr>
          <w:ilvl w:val="0"/>
          <w:numId w:val="1"/>
        </w:numPr>
        <w:rPr>
          <w:rFonts w:ascii="Arial" w:hAnsi="Arial" w:cs="Arial"/>
          <w:sz w:val="16"/>
          <w:szCs w:val="16"/>
        </w:rPr>
      </w:pPr>
      <w:r w:rsidRPr="00755264">
        <w:rPr>
          <w:rFonts w:ascii="Arial" w:hAnsi="Arial" w:cs="Arial"/>
          <w:sz w:val="16"/>
          <w:szCs w:val="16"/>
        </w:rPr>
        <w:t xml:space="preserve">Contact </w:t>
      </w:r>
      <w:r w:rsidR="005233F5">
        <w:rPr>
          <w:rFonts w:ascii="Arial" w:hAnsi="Arial" w:cs="Arial"/>
          <w:sz w:val="16"/>
          <w:szCs w:val="16"/>
        </w:rPr>
        <w:t xml:space="preserve">the </w:t>
      </w:r>
      <w:r w:rsidRPr="005233F5">
        <w:rPr>
          <w:rFonts w:ascii="Arial" w:hAnsi="Arial" w:cs="Arial"/>
          <w:b/>
          <w:bCs/>
          <w:sz w:val="16"/>
          <w:szCs w:val="16"/>
        </w:rPr>
        <w:t>Child and Young Persons Officer</w:t>
      </w:r>
      <w:r w:rsidR="005233F5" w:rsidRPr="007B1217">
        <w:rPr>
          <w:rFonts w:ascii="Arial" w:hAnsi="Arial" w:cs="Arial"/>
          <w:b/>
          <w:bCs/>
          <w:sz w:val="16"/>
          <w:szCs w:val="16"/>
        </w:rPr>
        <w:t>s</w:t>
      </w:r>
      <w:r w:rsidR="005233F5">
        <w:rPr>
          <w:rFonts w:ascii="Arial" w:hAnsi="Arial" w:cs="Arial"/>
          <w:sz w:val="16"/>
          <w:szCs w:val="16"/>
        </w:rPr>
        <w:t xml:space="preserve"> </w:t>
      </w:r>
      <w:r w:rsidRPr="00755264">
        <w:rPr>
          <w:rFonts w:ascii="Arial" w:hAnsi="Arial" w:cs="Arial"/>
          <w:sz w:val="16"/>
          <w:szCs w:val="16"/>
        </w:rPr>
        <w:t xml:space="preserve">regarding known associates </w:t>
      </w:r>
      <w:r w:rsidR="005233F5">
        <w:rPr>
          <w:rFonts w:ascii="Arial" w:hAnsi="Arial" w:cs="Arial"/>
          <w:sz w:val="16"/>
          <w:szCs w:val="16"/>
        </w:rPr>
        <w:t xml:space="preserve">you have </w:t>
      </w:r>
      <w:r w:rsidRPr="00755264">
        <w:rPr>
          <w:rFonts w:ascii="Arial" w:hAnsi="Arial" w:cs="Arial"/>
          <w:sz w:val="16"/>
          <w:szCs w:val="16"/>
        </w:rPr>
        <w:t xml:space="preserve">as they may be able to share information </w:t>
      </w:r>
      <w:r w:rsidR="005233F5">
        <w:rPr>
          <w:rFonts w:ascii="Arial" w:hAnsi="Arial" w:cs="Arial"/>
          <w:sz w:val="16"/>
          <w:szCs w:val="16"/>
        </w:rPr>
        <w:t>and</w:t>
      </w:r>
      <w:r w:rsidRPr="00755264">
        <w:rPr>
          <w:rFonts w:ascii="Arial" w:hAnsi="Arial" w:cs="Arial"/>
          <w:sz w:val="16"/>
          <w:szCs w:val="16"/>
        </w:rPr>
        <w:t xml:space="preserve"> any concerns that the Police hold for these young people that could give insight into your </w:t>
      </w:r>
      <w:proofErr w:type="gramStart"/>
      <w:r w:rsidRPr="00755264">
        <w:rPr>
          <w:rFonts w:ascii="Arial" w:hAnsi="Arial" w:cs="Arial"/>
          <w:sz w:val="16"/>
          <w:szCs w:val="16"/>
        </w:rPr>
        <w:t>situation</w:t>
      </w:r>
      <w:bookmarkEnd w:id="184"/>
      <w:proofErr w:type="gramEnd"/>
    </w:p>
    <w:p w14:paraId="39270AEF" w14:textId="71226651" w:rsidR="00A52ED7" w:rsidRPr="00CD58C4" w:rsidRDefault="00A52ED7" w:rsidP="00CD58C4">
      <w:pPr>
        <w:pStyle w:val="ListParagraph"/>
        <w:numPr>
          <w:ilvl w:val="0"/>
          <w:numId w:val="1"/>
        </w:numPr>
        <w:rPr>
          <w:rFonts w:ascii="Arial" w:hAnsi="Arial" w:cs="Arial"/>
          <w:sz w:val="16"/>
          <w:szCs w:val="16"/>
        </w:rPr>
      </w:pPr>
      <w:r w:rsidRPr="00CD58C4">
        <w:rPr>
          <w:rFonts w:ascii="Arial" w:hAnsi="Arial" w:cs="Arial"/>
          <w:sz w:val="16"/>
          <w:szCs w:val="16"/>
        </w:rPr>
        <w:t xml:space="preserve">Use the Police Partner Intelligence form to share information with the Police that you have received from a young person or their family/ </w:t>
      </w:r>
      <w:proofErr w:type="gramStart"/>
      <w:r w:rsidRPr="00CD58C4">
        <w:rPr>
          <w:rFonts w:ascii="Arial" w:hAnsi="Arial" w:cs="Arial"/>
          <w:sz w:val="16"/>
          <w:szCs w:val="16"/>
        </w:rPr>
        <w:t>carers</w:t>
      </w:r>
      <w:proofErr w:type="gramEnd"/>
      <w:r w:rsidRPr="00CD58C4">
        <w:rPr>
          <w:rFonts w:ascii="Arial" w:hAnsi="Arial" w:cs="Arial"/>
          <w:sz w:val="16"/>
          <w:szCs w:val="16"/>
        </w:rPr>
        <w:t xml:space="preserve"> </w:t>
      </w:r>
    </w:p>
    <w:p w14:paraId="45F45B93" w14:textId="3105AB1B" w:rsidR="00A52ED7" w:rsidRDefault="00A52ED7" w:rsidP="00755264">
      <w:pPr>
        <w:pStyle w:val="ListParagraph"/>
        <w:numPr>
          <w:ilvl w:val="0"/>
          <w:numId w:val="1"/>
        </w:numPr>
        <w:rPr>
          <w:rFonts w:ascii="Arial" w:hAnsi="Arial" w:cs="Arial"/>
          <w:sz w:val="16"/>
          <w:szCs w:val="16"/>
        </w:rPr>
      </w:pPr>
      <w:r>
        <w:rPr>
          <w:rFonts w:ascii="Arial" w:hAnsi="Arial" w:cs="Arial"/>
          <w:sz w:val="16"/>
          <w:szCs w:val="16"/>
        </w:rPr>
        <w:t xml:space="preserve">Share website link to for how young people and parents/ carers can share information with the when they </w:t>
      </w:r>
      <w:r w:rsidRPr="00A52ED7">
        <w:rPr>
          <w:rFonts w:ascii="Arial" w:hAnsi="Arial" w:cs="Arial"/>
          <w:sz w:val="16"/>
          <w:szCs w:val="16"/>
        </w:rPr>
        <w:t>see or hear something that doesn’t seem right or causes concern</w:t>
      </w:r>
      <w:r>
        <w:rPr>
          <w:rFonts w:ascii="Arial" w:hAnsi="Arial" w:cs="Arial"/>
          <w:sz w:val="16"/>
          <w:szCs w:val="16"/>
        </w:rPr>
        <w:t xml:space="preserve"> that does not necessarily have to be a crime but could suggest criminality - </w:t>
      </w:r>
      <w:hyperlink r:id="rId90" w:history="1">
        <w:r w:rsidRPr="00E964F0">
          <w:rPr>
            <w:rStyle w:val="Hyperlink"/>
            <w:rFonts w:ascii="Arial" w:hAnsi="Arial" w:cs="Arial"/>
            <w:sz w:val="16"/>
            <w:szCs w:val="16"/>
          </w:rPr>
          <w:t>https://www.essex.police.uk/police-forces/essex-police/areas/essex-police/au/about-us/intelligence/</w:t>
        </w:r>
      </w:hyperlink>
      <w:r>
        <w:rPr>
          <w:rFonts w:ascii="Arial" w:hAnsi="Arial" w:cs="Arial"/>
          <w:sz w:val="16"/>
          <w:szCs w:val="16"/>
        </w:rPr>
        <w:t xml:space="preserve"> </w:t>
      </w:r>
    </w:p>
    <w:p w14:paraId="29DE4842" w14:textId="5C22632B" w:rsidR="00755264" w:rsidRPr="0021308C" w:rsidRDefault="00755264" w:rsidP="0021308C">
      <w:pPr>
        <w:pStyle w:val="ListParagraph"/>
        <w:numPr>
          <w:ilvl w:val="0"/>
          <w:numId w:val="1"/>
        </w:numPr>
        <w:rPr>
          <w:rFonts w:ascii="Arial" w:hAnsi="Arial" w:cs="Arial"/>
          <w:sz w:val="16"/>
          <w:szCs w:val="16"/>
        </w:rPr>
      </w:pPr>
      <w:bookmarkStart w:id="194" w:name="_Hlk140744440"/>
      <w:bookmarkEnd w:id="185"/>
      <w:r w:rsidRPr="0021308C">
        <w:rPr>
          <w:rFonts w:ascii="Arial" w:hAnsi="Arial" w:cs="Arial"/>
          <w:sz w:val="16"/>
          <w:szCs w:val="16"/>
        </w:rPr>
        <w:t xml:space="preserve">Contact Child and Young Persons Officer if the names of adults who you spend time with become known to explore whether there is Police intelligence to suggest that the adults are a risk. The Police can then consider disruption techniques like a </w:t>
      </w:r>
      <w:r w:rsidRPr="0021308C">
        <w:rPr>
          <w:rFonts w:ascii="Arial" w:hAnsi="Arial" w:cs="Arial"/>
          <w:b/>
          <w:bCs/>
          <w:sz w:val="16"/>
          <w:szCs w:val="16"/>
        </w:rPr>
        <w:t>Child Abduction Warning Notice (CAWN)</w:t>
      </w:r>
      <w:r w:rsidR="005971F7" w:rsidRPr="0021308C">
        <w:rPr>
          <w:rFonts w:ascii="Arial" w:hAnsi="Arial" w:cs="Arial"/>
          <w:b/>
          <w:bCs/>
          <w:sz w:val="16"/>
          <w:szCs w:val="16"/>
        </w:rPr>
        <w:t xml:space="preserve"> </w:t>
      </w:r>
    </w:p>
    <w:p w14:paraId="4F86E49E" w14:textId="77777777" w:rsidR="00755264" w:rsidRPr="00755264" w:rsidRDefault="00755264" w:rsidP="00755264">
      <w:pPr>
        <w:pStyle w:val="ListParagraph"/>
        <w:numPr>
          <w:ilvl w:val="0"/>
          <w:numId w:val="1"/>
        </w:numPr>
        <w:spacing w:after="0"/>
        <w:rPr>
          <w:rFonts w:ascii="Arial" w:hAnsi="Arial" w:cs="Arial"/>
          <w:sz w:val="16"/>
          <w:szCs w:val="16"/>
        </w:rPr>
      </w:pPr>
      <w:bookmarkStart w:id="195" w:name="_Hlk118200722"/>
      <w:bookmarkEnd w:id="183"/>
      <w:bookmarkEnd w:id="186"/>
      <w:bookmarkEnd w:id="194"/>
      <w:r w:rsidRPr="00755264">
        <w:rPr>
          <w:rFonts w:ascii="Arial" w:hAnsi="Arial" w:cs="Arial"/>
          <w:sz w:val="16"/>
          <w:szCs w:val="16"/>
        </w:rPr>
        <w:t xml:space="preserve">Explore disruption techniques like the use of a </w:t>
      </w:r>
      <w:r w:rsidRPr="005233F5">
        <w:rPr>
          <w:rFonts w:ascii="Arial" w:hAnsi="Arial" w:cs="Arial"/>
          <w:b/>
          <w:bCs/>
          <w:sz w:val="16"/>
          <w:szCs w:val="16"/>
        </w:rPr>
        <w:t>BUDDI tag</w:t>
      </w:r>
      <w:r w:rsidRPr="00755264">
        <w:rPr>
          <w:rFonts w:ascii="Arial" w:hAnsi="Arial" w:cs="Arial"/>
          <w:sz w:val="16"/>
          <w:szCs w:val="16"/>
        </w:rPr>
        <w:t xml:space="preserve">. You could be informed of the BUDDI tag which is a tag that young people consent to that shares their location to the Police, but this is only tracked when they are reported as missing. This would act as a deterrent to people trying to exploit you. Your awareness of the tag could be helpful in supporting you to ask for this in the future which would indicate that you recognise that you are being exploited and that you want support without you needing to overtly say what is </w:t>
      </w:r>
      <w:proofErr w:type="gramStart"/>
      <w:r w:rsidRPr="00755264">
        <w:rPr>
          <w:rFonts w:ascii="Arial" w:hAnsi="Arial" w:cs="Arial"/>
          <w:sz w:val="16"/>
          <w:szCs w:val="16"/>
        </w:rPr>
        <w:t>happening</w:t>
      </w:r>
      <w:proofErr w:type="gramEnd"/>
    </w:p>
    <w:p w14:paraId="1C9B667A" w14:textId="487085C2" w:rsidR="00546B4D" w:rsidRPr="00755264" w:rsidRDefault="00546B4D" w:rsidP="00546B4D">
      <w:pPr>
        <w:pStyle w:val="ListParagraph"/>
        <w:numPr>
          <w:ilvl w:val="0"/>
          <w:numId w:val="1"/>
        </w:numPr>
        <w:spacing w:after="0"/>
        <w:rPr>
          <w:rFonts w:ascii="Arial" w:hAnsi="Arial" w:cs="Arial"/>
          <w:sz w:val="16"/>
          <w:szCs w:val="16"/>
        </w:rPr>
      </w:pPr>
      <w:bookmarkStart w:id="196" w:name="_Hlk126766574"/>
      <w:bookmarkEnd w:id="187"/>
      <w:bookmarkEnd w:id="195"/>
      <w:r w:rsidRPr="00755264">
        <w:rPr>
          <w:rFonts w:ascii="Arial" w:hAnsi="Arial" w:cs="Arial"/>
          <w:sz w:val="16"/>
          <w:szCs w:val="16"/>
        </w:rPr>
        <w:t xml:space="preserve">Contact the Child and Young Person’s Officer to seek an </w:t>
      </w:r>
      <w:r w:rsidRPr="005233F5">
        <w:rPr>
          <w:rFonts w:ascii="Arial" w:hAnsi="Arial" w:cs="Arial"/>
          <w:b/>
          <w:bCs/>
          <w:sz w:val="16"/>
          <w:szCs w:val="16"/>
        </w:rPr>
        <w:t>Acceptable Behaviour Contract (ABC) / Acceptable Behaviour Agreement (ABA</w:t>
      </w:r>
      <w:r w:rsidRPr="00755264">
        <w:rPr>
          <w:rFonts w:ascii="Arial" w:hAnsi="Arial" w:cs="Arial"/>
          <w:sz w:val="16"/>
          <w:szCs w:val="16"/>
        </w:rPr>
        <w:t xml:space="preserve">). This is a voluntary written agreement which is signed by an individual committing anti-social behaviour.  In signing the contract, the individual is agreeing to abide by the terms specified and to work with the relevant support agencies. For more information: </w:t>
      </w:r>
      <w:hyperlink r:id="rId91" w:history="1">
        <w:r w:rsidRPr="00755264">
          <w:rPr>
            <w:rStyle w:val="Hyperlink"/>
            <w:rFonts w:ascii="Arial" w:hAnsi="Arial" w:cs="Arial"/>
            <w:sz w:val="16"/>
            <w:szCs w:val="16"/>
          </w:rPr>
          <w:t>Acceptable Behaviour Contract (ABC) - ASB HELP</w:t>
        </w:r>
      </w:hyperlink>
    </w:p>
    <w:p w14:paraId="1E3D6DBD" w14:textId="5FC57F85" w:rsidR="00546B4D" w:rsidRPr="00755264" w:rsidRDefault="00546B4D" w:rsidP="00546B4D">
      <w:pPr>
        <w:pStyle w:val="ListParagraph"/>
        <w:numPr>
          <w:ilvl w:val="0"/>
          <w:numId w:val="1"/>
        </w:numPr>
        <w:spacing w:after="0"/>
        <w:rPr>
          <w:rFonts w:ascii="Arial" w:hAnsi="Arial" w:cs="Arial"/>
          <w:sz w:val="16"/>
          <w:szCs w:val="16"/>
        </w:rPr>
      </w:pPr>
      <w:bookmarkStart w:id="197" w:name="_Hlk126661360"/>
      <w:bookmarkEnd w:id="188"/>
      <w:bookmarkEnd w:id="196"/>
      <w:r w:rsidRPr="00755264">
        <w:rPr>
          <w:rFonts w:ascii="Arial" w:hAnsi="Arial" w:cs="Arial"/>
          <w:sz w:val="16"/>
          <w:szCs w:val="16"/>
        </w:rPr>
        <w:t xml:space="preserve">Contact the Child and Young Person’s Officer to seek a </w:t>
      </w:r>
      <w:r w:rsidRPr="005233F5">
        <w:rPr>
          <w:rFonts w:ascii="Arial" w:hAnsi="Arial" w:cs="Arial"/>
          <w:b/>
          <w:bCs/>
          <w:sz w:val="16"/>
          <w:szCs w:val="16"/>
        </w:rPr>
        <w:t>Community Protection Notice (CPN)</w:t>
      </w:r>
      <w:r w:rsidRPr="00755264">
        <w:rPr>
          <w:rFonts w:ascii="Arial" w:hAnsi="Arial" w:cs="Arial"/>
          <w:sz w:val="16"/>
          <w:szCs w:val="16"/>
        </w:rPr>
        <w:t xml:space="preserve">. These are designed to stop a person aged 16 or over, business or organisation committing antisocial behaviour (ASB) which spoils the community's quality of life. The notice can include curfews, restricting the young person from being in certain areas in the community and restrictions on you they can spend time </w:t>
      </w:r>
      <w:proofErr w:type="gramStart"/>
      <w:r w:rsidRPr="00755264">
        <w:rPr>
          <w:rFonts w:ascii="Arial" w:hAnsi="Arial" w:cs="Arial"/>
          <w:sz w:val="16"/>
          <w:szCs w:val="16"/>
        </w:rPr>
        <w:t>with in</w:t>
      </w:r>
      <w:proofErr w:type="gramEnd"/>
      <w:r w:rsidRPr="00755264">
        <w:rPr>
          <w:rFonts w:ascii="Arial" w:hAnsi="Arial" w:cs="Arial"/>
          <w:sz w:val="16"/>
          <w:szCs w:val="16"/>
        </w:rPr>
        <w:t xml:space="preserve"> the community. For more information: </w:t>
      </w:r>
      <w:hyperlink r:id="rId92" w:history="1">
        <w:r w:rsidRPr="00755264">
          <w:rPr>
            <w:rStyle w:val="Hyperlink"/>
            <w:rFonts w:ascii="Arial" w:hAnsi="Arial" w:cs="Arial"/>
            <w:sz w:val="16"/>
            <w:szCs w:val="16"/>
          </w:rPr>
          <w:t>Community Protection Notice - Anti Social Behaviour Act 2014 (asbhelp.co.uk)</w:t>
        </w:r>
      </w:hyperlink>
      <w:bookmarkEnd w:id="189"/>
      <w:r w:rsidR="00D67681">
        <w:rPr>
          <w:rStyle w:val="Hyperlink"/>
          <w:rFonts w:ascii="Arial" w:hAnsi="Arial" w:cs="Arial"/>
          <w:sz w:val="16"/>
          <w:szCs w:val="16"/>
        </w:rPr>
        <w:t xml:space="preserve"> </w:t>
      </w:r>
    </w:p>
    <w:p w14:paraId="677890DE" w14:textId="1333EA54" w:rsidR="0096202C" w:rsidRPr="00E25E4A" w:rsidRDefault="002B6661" w:rsidP="004E313B">
      <w:pPr>
        <w:pStyle w:val="ListParagraph"/>
        <w:numPr>
          <w:ilvl w:val="0"/>
          <w:numId w:val="1"/>
        </w:numPr>
        <w:spacing w:after="0"/>
        <w:rPr>
          <w:rFonts w:ascii="Arial" w:hAnsi="Arial" w:cs="Arial"/>
          <w:sz w:val="16"/>
          <w:szCs w:val="16"/>
        </w:rPr>
      </w:pPr>
      <w:bookmarkStart w:id="198" w:name="_Hlk120791902"/>
      <w:bookmarkStart w:id="199" w:name="_Hlk131082856"/>
      <w:bookmarkStart w:id="200" w:name="_Hlk124866116"/>
      <w:bookmarkStart w:id="201" w:name="_Hlk124177135"/>
      <w:bookmarkStart w:id="202" w:name="_Hlk126676412"/>
      <w:bookmarkStart w:id="203" w:name="_Hlk118124275"/>
      <w:bookmarkStart w:id="204" w:name="_Hlk118708164"/>
      <w:bookmarkEnd w:id="190"/>
      <w:bookmarkEnd w:id="191"/>
      <w:bookmarkEnd w:id="192"/>
      <w:bookmarkEnd w:id="193"/>
      <w:bookmarkEnd w:id="197"/>
      <w:r w:rsidRPr="00E25E4A">
        <w:rPr>
          <w:rFonts w:ascii="Arial" w:hAnsi="Arial" w:cs="Arial"/>
          <w:sz w:val="16"/>
          <w:szCs w:val="16"/>
        </w:rPr>
        <w:t xml:space="preserve">If specific areas that </w:t>
      </w:r>
      <w:r w:rsidR="00755264">
        <w:rPr>
          <w:rFonts w:ascii="Arial" w:hAnsi="Arial" w:cs="Arial"/>
          <w:sz w:val="16"/>
          <w:szCs w:val="16"/>
        </w:rPr>
        <w:t>you</w:t>
      </w:r>
      <w:r w:rsidRPr="00E25E4A">
        <w:rPr>
          <w:rFonts w:ascii="Arial" w:hAnsi="Arial" w:cs="Arial"/>
          <w:sz w:val="16"/>
          <w:szCs w:val="16"/>
        </w:rPr>
        <w:t xml:space="preserve"> frequent are known, consider contacting the </w:t>
      </w:r>
      <w:r w:rsidRPr="005233F5">
        <w:rPr>
          <w:rFonts w:ascii="Arial" w:hAnsi="Arial" w:cs="Arial"/>
          <w:b/>
          <w:bCs/>
          <w:sz w:val="16"/>
          <w:szCs w:val="16"/>
        </w:rPr>
        <w:t>Community Safety Partnership</w:t>
      </w:r>
      <w:r w:rsidRPr="00E25E4A">
        <w:rPr>
          <w:rFonts w:ascii="Arial" w:hAnsi="Arial" w:cs="Arial"/>
          <w:sz w:val="16"/>
          <w:szCs w:val="16"/>
        </w:rPr>
        <w:t xml:space="preserve"> to explore </w:t>
      </w:r>
      <w:bookmarkStart w:id="205" w:name="_Hlk136527376"/>
      <w:r w:rsidRPr="00E25E4A">
        <w:rPr>
          <w:rFonts w:ascii="Arial" w:hAnsi="Arial" w:cs="Arial"/>
          <w:sz w:val="16"/>
          <w:szCs w:val="16"/>
        </w:rPr>
        <w:t>what is known about the areas, such as what activities have been known to take place or what suspicions are there for them areas</w:t>
      </w:r>
      <w:r w:rsidR="006836B3" w:rsidRPr="00E25E4A">
        <w:rPr>
          <w:rFonts w:ascii="Arial" w:hAnsi="Arial" w:cs="Arial"/>
          <w:sz w:val="16"/>
          <w:szCs w:val="16"/>
        </w:rPr>
        <w:t>. Also, if there are concerns regarding a place in the community, such as selling alcohol to children or other inappropriate behaviour taking place at an establishment</w:t>
      </w:r>
      <w:r w:rsidR="00E41553" w:rsidRPr="00E25E4A">
        <w:rPr>
          <w:rFonts w:ascii="Arial" w:hAnsi="Arial" w:cs="Arial"/>
          <w:sz w:val="16"/>
          <w:szCs w:val="16"/>
        </w:rPr>
        <w:t xml:space="preserve">/ location in the </w:t>
      </w:r>
      <w:proofErr w:type="gramStart"/>
      <w:r w:rsidR="00E41553" w:rsidRPr="00E25E4A">
        <w:rPr>
          <w:rFonts w:ascii="Arial" w:hAnsi="Arial" w:cs="Arial"/>
          <w:sz w:val="16"/>
          <w:szCs w:val="16"/>
        </w:rPr>
        <w:t>community</w:t>
      </w:r>
      <w:bookmarkStart w:id="206" w:name="_Hlk120780649"/>
      <w:bookmarkEnd w:id="198"/>
      <w:bookmarkEnd w:id="199"/>
      <w:bookmarkEnd w:id="200"/>
      <w:bookmarkEnd w:id="201"/>
      <w:proofErr w:type="gramEnd"/>
    </w:p>
    <w:bookmarkEnd w:id="202"/>
    <w:bookmarkEnd w:id="203"/>
    <w:bookmarkEnd w:id="204"/>
    <w:bookmarkEnd w:id="205"/>
    <w:bookmarkEnd w:id="206"/>
    <w:p w14:paraId="7FFD469A" w14:textId="423E0A1F" w:rsidR="00FA2C9F" w:rsidRPr="00E25E4A" w:rsidRDefault="00FA2C9F" w:rsidP="00FA2C9F">
      <w:pPr>
        <w:pStyle w:val="ListParagraph"/>
        <w:numPr>
          <w:ilvl w:val="0"/>
          <w:numId w:val="1"/>
        </w:numPr>
        <w:spacing w:after="0"/>
        <w:rPr>
          <w:rFonts w:ascii="Arial" w:hAnsi="Arial" w:cs="Arial"/>
          <w:sz w:val="16"/>
          <w:szCs w:val="16"/>
        </w:rPr>
      </w:pPr>
      <w:r w:rsidRPr="00E25E4A">
        <w:rPr>
          <w:rFonts w:ascii="Arial" w:hAnsi="Arial" w:cs="Arial"/>
          <w:sz w:val="16"/>
          <w:szCs w:val="16"/>
        </w:rPr>
        <w:t xml:space="preserve">Cuckooing </w:t>
      </w:r>
      <w:r w:rsidR="00CD58C4">
        <w:rPr>
          <w:rFonts w:ascii="Arial" w:hAnsi="Arial" w:cs="Arial"/>
          <w:sz w:val="16"/>
          <w:szCs w:val="16"/>
        </w:rPr>
        <w:t>–</w:t>
      </w:r>
      <w:r w:rsidRPr="00E25E4A">
        <w:rPr>
          <w:rFonts w:ascii="Arial" w:hAnsi="Arial" w:cs="Arial"/>
          <w:sz w:val="16"/>
          <w:szCs w:val="16"/>
        </w:rPr>
        <w:t xml:space="preserve"> </w:t>
      </w:r>
      <w:r w:rsidR="00CD58C4">
        <w:rPr>
          <w:rFonts w:ascii="Arial" w:hAnsi="Arial" w:cs="Arial"/>
          <w:sz w:val="16"/>
          <w:szCs w:val="16"/>
        </w:rPr>
        <w:t>Prepare,</w:t>
      </w:r>
      <w:r w:rsidRPr="00E25E4A">
        <w:rPr>
          <w:rFonts w:ascii="Arial" w:hAnsi="Arial" w:cs="Arial"/>
          <w:sz w:val="16"/>
          <w:szCs w:val="16"/>
        </w:rPr>
        <w:t xml:space="preserve"> Prevent</w:t>
      </w:r>
      <w:r w:rsidR="00CD58C4">
        <w:rPr>
          <w:rFonts w:ascii="Arial" w:hAnsi="Arial" w:cs="Arial"/>
          <w:sz w:val="16"/>
          <w:szCs w:val="16"/>
        </w:rPr>
        <w:t>, Protect</w:t>
      </w:r>
      <w:r w:rsidRPr="00E25E4A">
        <w:rPr>
          <w:rFonts w:ascii="Arial" w:hAnsi="Arial" w:cs="Arial"/>
          <w:sz w:val="16"/>
          <w:szCs w:val="16"/>
        </w:rPr>
        <w:t xml:space="preserve"> team </w:t>
      </w:r>
      <w:r w:rsidR="00CD58C4">
        <w:rPr>
          <w:rFonts w:ascii="Arial" w:hAnsi="Arial" w:cs="Arial"/>
          <w:sz w:val="16"/>
          <w:szCs w:val="16"/>
        </w:rPr>
        <w:t>– Essex Police</w:t>
      </w:r>
      <w:r w:rsidRPr="00E25E4A">
        <w:rPr>
          <w:rFonts w:ascii="Arial" w:hAnsi="Arial" w:cs="Arial"/>
          <w:sz w:val="16"/>
          <w:szCs w:val="16"/>
        </w:rPr>
        <w:t xml:space="preserve"> </w:t>
      </w:r>
    </w:p>
    <w:p w14:paraId="37D3C3B7" w14:textId="223A6432" w:rsidR="005A38B2" w:rsidRPr="000F1895" w:rsidRDefault="005A38B2" w:rsidP="005A38B2">
      <w:pPr>
        <w:pStyle w:val="ListParagraph"/>
        <w:numPr>
          <w:ilvl w:val="0"/>
          <w:numId w:val="1"/>
        </w:numPr>
        <w:spacing w:after="0"/>
        <w:rPr>
          <w:rStyle w:val="Hyperlink"/>
          <w:rFonts w:ascii="Arial" w:hAnsi="Arial" w:cs="Arial"/>
          <w:color w:val="auto"/>
          <w:sz w:val="16"/>
          <w:szCs w:val="16"/>
          <w:u w:val="none"/>
        </w:rPr>
      </w:pPr>
      <w:bookmarkStart w:id="207" w:name="_Hlk136527530"/>
      <w:bookmarkStart w:id="208" w:name="_Hlk131497194"/>
      <w:r w:rsidRPr="005A38B2">
        <w:rPr>
          <w:rFonts w:ascii="Arial" w:hAnsi="Arial" w:cs="Arial"/>
          <w:sz w:val="16"/>
          <w:szCs w:val="16"/>
        </w:rPr>
        <w:t xml:space="preserve">Contact </w:t>
      </w:r>
      <w:r w:rsidRPr="005A38B2">
        <w:rPr>
          <w:rFonts w:ascii="Arial" w:hAnsi="Arial" w:cs="Arial"/>
          <w:b/>
          <w:bCs/>
          <w:sz w:val="16"/>
          <w:szCs w:val="16"/>
        </w:rPr>
        <w:t>CEOP</w:t>
      </w:r>
      <w:r w:rsidRPr="005A38B2">
        <w:rPr>
          <w:rFonts w:ascii="Arial" w:hAnsi="Arial" w:cs="Arial"/>
          <w:sz w:val="16"/>
          <w:szCs w:val="16"/>
        </w:rPr>
        <w:t xml:space="preserve"> to report online sexual abuse or the way someone has been communicating with you online - </w:t>
      </w:r>
      <w:hyperlink r:id="rId93" w:history="1">
        <w:r w:rsidRPr="005A38B2">
          <w:rPr>
            <w:rStyle w:val="Hyperlink"/>
            <w:rFonts w:ascii="Arial" w:hAnsi="Arial" w:cs="Arial"/>
            <w:sz w:val="16"/>
            <w:szCs w:val="16"/>
          </w:rPr>
          <w:t>CEOP Safety Centre</w:t>
        </w:r>
      </w:hyperlink>
    </w:p>
    <w:p w14:paraId="67CDE74E" w14:textId="5EA028CD" w:rsidR="000F1895" w:rsidRPr="002E20C9" w:rsidRDefault="009409D2" w:rsidP="002E20C9">
      <w:pPr>
        <w:pStyle w:val="ListParagraph"/>
        <w:numPr>
          <w:ilvl w:val="0"/>
          <w:numId w:val="1"/>
        </w:numPr>
        <w:spacing w:after="0"/>
        <w:rPr>
          <w:rFonts w:ascii="Arial" w:hAnsi="Arial" w:cs="Arial"/>
          <w:color w:val="0563C1" w:themeColor="hyperlink"/>
          <w:sz w:val="16"/>
          <w:szCs w:val="16"/>
          <w:u w:val="single"/>
        </w:rPr>
      </w:pPr>
      <w:bookmarkStart w:id="209" w:name="_Hlk136527006"/>
      <w:bookmarkEnd w:id="207"/>
      <w:r w:rsidRPr="009409D2">
        <w:rPr>
          <w:rStyle w:val="Hyperlink"/>
          <w:rFonts w:ascii="Arial" w:hAnsi="Arial" w:cs="Arial"/>
          <w:color w:val="auto"/>
          <w:sz w:val="16"/>
          <w:szCs w:val="16"/>
          <w:u w:val="none"/>
        </w:rPr>
        <w:t xml:space="preserve">Contact the </w:t>
      </w:r>
      <w:r w:rsidRPr="009409D2">
        <w:rPr>
          <w:rStyle w:val="Hyperlink"/>
          <w:rFonts w:ascii="Arial" w:hAnsi="Arial" w:cs="Arial"/>
          <w:b/>
          <w:bCs/>
          <w:color w:val="auto"/>
          <w:sz w:val="16"/>
          <w:szCs w:val="16"/>
          <w:u w:val="none"/>
        </w:rPr>
        <w:t>Fraud Triage Team and Financial Intelligence Unit</w:t>
      </w:r>
      <w:r w:rsidR="00CD58C4">
        <w:rPr>
          <w:rStyle w:val="Hyperlink"/>
          <w:rFonts w:ascii="Arial" w:hAnsi="Arial" w:cs="Arial"/>
          <w:b/>
          <w:bCs/>
          <w:color w:val="auto"/>
          <w:sz w:val="16"/>
          <w:szCs w:val="16"/>
          <w:u w:val="none"/>
        </w:rPr>
        <w:t xml:space="preserve"> Essex Police</w:t>
      </w:r>
      <w:r w:rsidRPr="009409D2">
        <w:rPr>
          <w:rStyle w:val="Hyperlink"/>
          <w:rFonts w:ascii="Arial" w:hAnsi="Arial" w:cs="Arial"/>
          <w:b/>
          <w:bCs/>
          <w:color w:val="auto"/>
          <w:sz w:val="16"/>
          <w:szCs w:val="16"/>
          <w:u w:val="none"/>
        </w:rPr>
        <w:t xml:space="preserve"> </w:t>
      </w:r>
      <w:r w:rsidRPr="009409D2">
        <w:rPr>
          <w:rStyle w:val="Hyperlink"/>
          <w:rFonts w:ascii="Arial" w:hAnsi="Arial" w:cs="Arial"/>
          <w:color w:val="auto"/>
          <w:sz w:val="16"/>
          <w:szCs w:val="16"/>
          <w:u w:val="none"/>
        </w:rPr>
        <w:t xml:space="preserve">for support when you are concerned that a young person is being exploited online in exchange for money and can </w:t>
      </w:r>
      <w:r w:rsidRPr="009409D2">
        <w:rPr>
          <w:rFonts w:ascii="Arial" w:hAnsi="Arial" w:cs="Arial"/>
          <w:sz w:val="16"/>
          <w:szCs w:val="16"/>
        </w:rPr>
        <w:t xml:space="preserve">help to identify possible exploiters paying into bank </w:t>
      </w:r>
      <w:proofErr w:type="gramStart"/>
      <w:r w:rsidRPr="009409D2">
        <w:rPr>
          <w:rFonts w:ascii="Arial" w:hAnsi="Arial" w:cs="Arial"/>
          <w:sz w:val="16"/>
          <w:szCs w:val="16"/>
        </w:rPr>
        <w:t>accounts</w:t>
      </w:r>
      <w:proofErr w:type="gramEnd"/>
    </w:p>
    <w:bookmarkEnd w:id="208"/>
    <w:bookmarkEnd w:id="209"/>
    <w:p w14:paraId="090E59EE" w14:textId="77777777" w:rsidR="005A38B2" w:rsidRPr="00343180" w:rsidRDefault="005A38B2" w:rsidP="005A38B2">
      <w:pPr>
        <w:pStyle w:val="ListParagraph"/>
        <w:rPr>
          <w:rFonts w:ascii="Arial" w:hAnsi="Arial" w:cs="Arial"/>
          <w:sz w:val="16"/>
          <w:szCs w:val="16"/>
        </w:rPr>
      </w:pPr>
    </w:p>
    <w:p w14:paraId="0F545920" w14:textId="4851C8C1" w:rsidR="00CC2EE8" w:rsidRPr="00E25E4A" w:rsidRDefault="00CC2EE8" w:rsidP="00CC2EE8">
      <w:pPr>
        <w:spacing w:after="0"/>
        <w:rPr>
          <w:rFonts w:ascii="Arial" w:hAnsi="Arial" w:cs="Arial"/>
          <w:b/>
          <w:bCs/>
          <w:sz w:val="16"/>
          <w:szCs w:val="16"/>
        </w:rPr>
      </w:pPr>
      <w:r w:rsidRPr="00E25E4A">
        <w:rPr>
          <w:rFonts w:ascii="Arial" w:hAnsi="Arial" w:cs="Arial"/>
          <w:b/>
          <w:bCs/>
          <w:sz w:val="16"/>
          <w:szCs w:val="16"/>
        </w:rPr>
        <w:t>Education</w:t>
      </w:r>
    </w:p>
    <w:p w14:paraId="048F61E5" w14:textId="0BAB3023" w:rsidR="00CC2EE8" w:rsidRPr="00E25E4A" w:rsidRDefault="00CC2EE8" w:rsidP="00CC2EE8">
      <w:pPr>
        <w:spacing w:after="0"/>
        <w:rPr>
          <w:rFonts w:ascii="Arial" w:hAnsi="Arial" w:cs="Arial"/>
          <w:b/>
          <w:bCs/>
          <w:sz w:val="16"/>
          <w:szCs w:val="16"/>
        </w:rPr>
      </w:pPr>
    </w:p>
    <w:p w14:paraId="5A4045E9" w14:textId="790D6EE3" w:rsidR="005233F5" w:rsidRDefault="005233F5" w:rsidP="005233F5">
      <w:pPr>
        <w:pStyle w:val="ListParagraph"/>
        <w:numPr>
          <w:ilvl w:val="0"/>
          <w:numId w:val="2"/>
        </w:numPr>
        <w:rPr>
          <w:rFonts w:ascii="Arial" w:hAnsi="Arial" w:cs="Arial"/>
          <w:sz w:val="16"/>
          <w:szCs w:val="16"/>
        </w:rPr>
      </w:pPr>
      <w:bookmarkStart w:id="210" w:name="_Hlk134099348"/>
      <w:bookmarkStart w:id="211" w:name="_Hlk126747168"/>
      <w:bookmarkStart w:id="212" w:name="_Hlk124774560"/>
      <w:bookmarkStart w:id="213" w:name="_Hlk121320561"/>
      <w:bookmarkStart w:id="214" w:name="_Hlk121298908"/>
      <w:bookmarkStart w:id="215" w:name="_Hlk125032961"/>
      <w:r w:rsidRPr="005233F5">
        <w:rPr>
          <w:rFonts w:ascii="Arial" w:hAnsi="Arial" w:cs="Arial"/>
          <w:sz w:val="16"/>
          <w:szCs w:val="16"/>
        </w:rPr>
        <w:t xml:space="preserve">Contact the </w:t>
      </w:r>
      <w:r w:rsidRPr="008641A7">
        <w:rPr>
          <w:rFonts w:ascii="Arial" w:hAnsi="Arial" w:cs="Arial"/>
          <w:b/>
          <w:bCs/>
          <w:sz w:val="16"/>
          <w:szCs w:val="16"/>
        </w:rPr>
        <w:t>Education Access team</w:t>
      </w:r>
      <w:r w:rsidR="00CD58C4">
        <w:rPr>
          <w:rFonts w:ascii="Arial" w:hAnsi="Arial" w:cs="Arial"/>
          <w:b/>
          <w:bCs/>
          <w:sz w:val="16"/>
          <w:szCs w:val="16"/>
        </w:rPr>
        <w:t xml:space="preserve"> </w:t>
      </w:r>
      <w:r w:rsidR="00CD58C4" w:rsidRPr="00CD58C4">
        <w:rPr>
          <w:rFonts w:ascii="Arial" w:hAnsi="Arial" w:cs="Arial"/>
          <w:sz w:val="16"/>
          <w:szCs w:val="16"/>
        </w:rPr>
        <w:t>a child is</w:t>
      </w:r>
      <w:r w:rsidRPr="00CD58C4">
        <w:rPr>
          <w:rFonts w:ascii="Arial" w:hAnsi="Arial" w:cs="Arial"/>
          <w:sz w:val="16"/>
          <w:szCs w:val="16"/>
        </w:rPr>
        <w:t xml:space="preserve"> not </w:t>
      </w:r>
      <w:r w:rsidRPr="005233F5">
        <w:rPr>
          <w:rFonts w:ascii="Arial" w:hAnsi="Arial" w:cs="Arial"/>
          <w:sz w:val="16"/>
          <w:szCs w:val="16"/>
        </w:rPr>
        <w:t xml:space="preserve">attending school to explore support for </w:t>
      </w:r>
      <w:r w:rsidR="00CD58C4">
        <w:rPr>
          <w:rFonts w:ascii="Arial" w:hAnsi="Arial" w:cs="Arial"/>
          <w:sz w:val="16"/>
          <w:szCs w:val="16"/>
        </w:rPr>
        <w:t>them</w:t>
      </w:r>
      <w:r w:rsidRPr="005233F5">
        <w:rPr>
          <w:rFonts w:ascii="Arial" w:hAnsi="Arial" w:cs="Arial"/>
          <w:sz w:val="16"/>
          <w:szCs w:val="16"/>
        </w:rPr>
        <w:t xml:space="preserve"> to attend education or alternative options to ensure </w:t>
      </w:r>
      <w:r w:rsidR="00CD58C4">
        <w:rPr>
          <w:rFonts w:ascii="Arial" w:hAnsi="Arial" w:cs="Arial"/>
          <w:sz w:val="16"/>
          <w:szCs w:val="16"/>
        </w:rPr>
        <w:t>they</w:t>
      </w:r>
      <w:r w:rsidRPr="005233F5">
        <w:rPr>
          <w:rFonts w:ascii="Arial" w:hAnsi="Arial" w:cs="Arial"/>
          <w:sz w:val="16"/>
          <w:szCs w:val="16"/>
        </w:rPr>
        <w:t xml:space="preserve"> are involved in a form of education or </w:t>
      </w:r>
      <w:proofErr w:type="gramStart"/>
      <w:r w:rsidRPr="005233F5">
        <w:rPr>
          <w:rFonts w:ascii="Arial" w:hAnsi="Arial" w:cs="Arial"/>
          <w:sz w:val="16"/>
          <w:szCs w:val="16"/>
        </w:rPr>
        <w:t>training</w:t>
      </w:r>
      <w:proofErr w:type="gramEnd"/>
      <w:r w:rsidR="00F26169">
        <w:rPr>
          <w:rFonts w:ascii="Arial" w:hAnsi="Arial" w:cs="Arial"/>
          <w:sz w:val="16"/>
          <w:szCs w:val="16"/>
        </w:rPr>
        <w:t xml:space="preserve"> </w:t>
      </w:r>
    </w:p>
    <w:p w14:paraId="45D85F1E" w14:textId="66F666C4" w:rsidR="00787A94" w:rsidRDefault="00787A94" w:rsidP="00787A94">
      <w:pPr>
        <w:pStyle w:val="ListParagraph"/>
        <w:numPr>
          <w:ilvl w:val="0"/>
          <w:numId w:val="2"/>
        </w:numPr>
        <w:rPr>
          <w:rFonts w:ascii="Arial" w:hAnsi="Arial" w:cs="Arial"/>
          <w:sz w:val="16"/>
          <w:szCs w:val="16"/>
        </w:rPr>
      </w:pPr>
      <w:bookmarkStart w:id="216" w:name="_Hlk126758088"/>
      <w:bookmarkStart w:id="217" w:name="_Hlk131669595"/>
      <w:bookmarkStart w:id="218" w:name="_Hlk134178524"/>
      <w:bookmarkStart w:id="219" w:name="_Hlk127262925"/>
      <w:bookmarkEnd w:id="210"/>
      <w:bookmarkEnd w:id="211"/>
      <w:r w:rsidRPr="00787A94">
        <w:rPr>
          <w:rFonts w:ascii="Arial" w:hAnsi="Arial" w:cs="Arial"/>
          <w:sz w:val="16"/>
          <w:szCs w:val="16"/>
        </w:rPr>
        <w:t xml:space="preserve">Contact the </w:t>
      </w:r>
      <w:r w:rsidRPr="00787A94">
        <w:rPr>
          <w:rFonts w:ascii="Arial" w:hAnsi="Arial" w:cs="Arial"/>
          <w:b/>
          <w:bCs/>
          <w:sz w:val="16"/>
          <w:szCs w:val="16"/>
        </w:rPr>
        <w:t>Education Safeguarding team</w:t>
      </w:r>
      <w:r w:rsidRPr="00787A94">
        <w:rPr>
          <w:rFonts w:ascii="Arial" w:hAnsi="Arial" w:cs="Arial"/>
          <w:sz w:val="16"/>
          <w:szCs w:val="16"/>
        </w:rPr>
        <w:t xml:space="preserve"> if there are concerns that a young person could be at further risk in the community due to the school provision that a young person is being offered. For example, where a school knows that a young person is at risk in the community but is not offering a reasonable provision which results in the young person not attending school and being more likely to spend their time in the community and </w:t>
      </w:r>
      <w:proofErr w:type="gramStart"/>
      <w:r w:rsidRPr="00787A94">
        <w:rPr>
          <w:rFonts w:ascii="Arial" w:hAnsi="Arial" w:cs="Arial"/>
          <w:sz w:val="16"/>
          <w:szCs w:val="16"/>
        </w:rPr>
        <w:t>online</w:t>
      </w:r>
      <w:proofErr w:type="gramEnd"/>
      <w:r w:rsidRPr="00787A94">
        <w:rPr>
          <w:rFonts w:ascii="Arial" w:hAnsi="Arial" w:cs="Arial"/>
          <w:sz w:val="16"/>
          <w:szCs w:val="16"/>
        </w:rPr>
        <w:t xml:space="preserve"> </w:t>
      </w:r>
    </w:p>
    <w:p w14:paraId="17F3C7F4" w14:textId="48CB9A61" w:rsidR="003079EB" w:rsidRPr="003079EB" w:rsidRDefault="003079EB" w:rsidP="003079EB">
      <w:pPr>
        <w:pStyle w:val="ListParagraph"/>
        <w:numPr>
          <w:ilvl w:val="0"/>
          <w:numId w:val="2"/>
        </w:numPr>
        <w:rPr>
          <w:rFonts w:ascii="Arial" w:hAnsi="Arial" w:cs="Arial"/>
          <w:b/>
          <w:bCs/>
          <w:sz w:val="16"/>
          <w:szCs w:val="16"/>
        </w:rPr>
      </w:pPr>
      <w:r w:rsidRPr="003079EB">
        <w:rPr>
          <w:rFonts w:ascii="Arial" w:hAnsi="Arial" w:cs="Arial"/>
          <w:b/>
          <w:bCs/>
          <w:sz w:val="16"/>
          <w:szCs w:val="16"/>
        </w:rPr>
        <w:t>School attendance and absence</w:t>
      </w:r>
      <w:r>
        <w:rPr>
          <w:rFonts w:ascii="Arial" w:hAnsi="Arial" w:cs="Arial"/>
          <w:b/>
          <w:bCs/>
          <w:sz w:val="16"/>
          <w:szCs w:val="16"/>
        </w:rPr>
        <w:t xml:space="preserve"> - </w:t>
      </w:r>
      <w:r w:rsidRPr="003079EB">
        <w:rPr>
          <w:rFonts w:ascii="Arial" w:hAnsi="Arial" w:cs="Arial"/>
          <w:sz w:val="16"/>
          <w:szCs w:val="16"/>
        </w:rPr>
        <w:t>Information about school attendance, absences, penalty notices and legal action to enforce school attendance</w:t>
      </w:r>
      <w:r>
        <w:rPr>
          <w:rFonts w:ascii="Arial" w:hAnsi="Arial" w:cs="Arial"/>
          <w:sz w:val="16"/>
          <w:szCs w:val="16"/>
        </w:rPr>
        <w:t xml:space="preserve"> - </w:t>
      </w:r>
      <w:hyperlink r:id="rId94" w:history="1">
        <w:r w:rsidRPr="003D781E">
          <w:rPr>
            <w:rStyle w:val="Hyperlink"/>
            <w:rFonts w:ascii="Arial" w:hAnsi="Arial" w:cs="Arial"/>
            <w:sz w:val="16"/>
            <w:szCs w:val="16"/>
          </w:rPr>
          <w:t>https://www.essex.gov.uk/schools-and-learning/schools/school-attendance-and-absence</w:t>
        </w:r>
      </w:hyperlink>
      <w:r>
        <w:rPr>
          <w:rFonts w:ascii="Arial" w:hAnsi="Arial" w:cs="Arial"/>
          <w:sz w:val="16"/>
          <w:szCs w:val="16"/>
        </w:rPr>
        <w:t xml:space="preserve"> </w:t>
      </w:r>
    </w:p>
    <w:p w14:paraId="0D450106" w14:textId="7834480F" w:rsidR="00FC7DEA" w:rsidRPr="00E25E4A" w:rsidRDefault="00FC7DEA" w:rsidP="00FC7DEA">
      <w:pPr>
        <w:pStyle w:val="ListParagraph"/>
        <w:numPr>
          <w:ilvl w:val="0"/>
          <w:numId w:val="2"/>
        </w:numPr>
        <w:spacing w:after="0"/>
        <w:rPr>
          <w:rFonts w:ascii="Arial" w:hAnsi="Arial" w:cs="Arial"/>
          <w:sz w:val="16"/>
          <w:szCs w:val="16"/>
        </w:rPr>
      </w:pPr>
      <w:bookmarkStart w:id="220" w:name="_Hlk137029087"/>
      <w:bookmarkStart w:id="221" w:name="_Hlk135144268"/>
      <w:r w:rsidRPr="00E25E4A">
        <w:rPr>
          <w:rFonts w:ascii="Arial" w:hAnsi="Arial" w:cs="Arial"/>
          <w:sz w:val="16"/>
          <w:szCs w:val="16"/>
        </w:rPr>
        <w:t xml:space="preserve">Alternative education provisions to be considered like CTP who could work with </w:t>
      </w:r>
      <w:r w:rsidR="005233F5">
        <w:rPr>
          <w:rFonts w:ascii="Arial" w:hAnsi="Arial" w:cs="Arial"/>
          <w:sz w:val="16"/>
          <w:szCs w:val="16"/>
        </w:rPr>
        <w:t>you</w:t>
      </w:r>
      <w:r w:rsidRPr="00E25E4A">
        <w:rPr>
          <w:rFonts w:ascii="Arial" w:hAnsi="Arial" w:cs="Arial"/>
          <w:sz w:val="16"/>
          <w:szCs w:val="16"/>
        </w:rPr>
        <w:t xml:space="preserve"> alongside </w:t>
      </w:r>
      <w:proofErr w:type="spellStart"/>
      <w:r w:rsidR="00CD58C4">
        <w:rPr>
          <w:rFonts w:ascii="Arial" w:hAnsi="Arial" w:cs="Arial"/>
          <w:sz w:val="16"/>
          <w:szCs w:val="16"/>
        </w:rPr>
        <w:t>a</w:t>
      </w:r>
      <w:proofErr w:type="spellEnd"/>
      <w:r w:rsidR="00CD58C4">
        <w:rPr>
          <w:rFonts w:ascii="Arial" w:hAnsi="Arial" w:cs="Arial"/>
          <w:sz w:val="16"/>
          <w:szCs w:val="16"/>
        </w:rPr>
        <w:t xml:space="preserve"> child’s</w:t>
      </w:r>
      <w:r w:rsidRPr="00E25E4A">
        <w:rPr>
          <w:rFonts w:ascii="Arial" w:hAnsi="Arial" w:cs="Arial"/>
          <w:sz w:val="16"/>
          <w:szCs w:val="16"/>
        </w:rPr>
        <w:t xml:space="preserve"> education dependant on </w:t>
      </w:r>
      <w:r w:rsidR="00CD58C4">
        <w:rPr>
          <w:rFonts w:ascii="Arial" w:hAnsi="Arial" w:cs="Arial"/>
          <w:sz w:val="16"/>
          <w:szCs w:val="16"/>
        </w:rPr>
        <w:t>their</w:t>
      </w:r>
      <w:r w:rsidRPr="00E25E4A">
        <w:rPr>
          <w:rFonts w:ascii="Arial" w:hAnsi="Arial" w:cs="Arial"/>
          <w:sz w:val="16"/>
          <w:szCs w:val="16"/>
        </w:rPr>
        <w:t xml:space="preserve"> timetable. </w:t>
      </w:r>
      <w:r w:rsidR="005233F5">
        <w:rPr>
          <w:rFonts w:ascii="Arial" w:hAnsi="Arial" w:cs="Arial"/>
          <w:sz w:val="16"/>
          <w:szCs w:val="16"/>
        </w:rPr>
        <w:t>You</w:t>
      </w:r>
      <w:r w:rsidRPr="00E25E4A">
        <w:rPr>
          <w:rFonts w:ascii="Arial" w:hAnsi="Arial" w:cs="Arial"/>
          <w:sz w:val="16"/>
          <w:szCs w:val="16"/>
        </w:rPr>
        <w:t xml:space="preserve"> would be able to access a City &amp; Guilds Certificate in </w:t>
      </w:r>
      <w:r w:rsidR="005233F5">
        <w:rPr>
          <w:rFonts w:ascii="Arial" w:hAnsi="Arial" w:cs="Arial"/>
          <w:sz w:val="16"/>
          <w:szCs w:val="16"/>
        </w:rPr>
        <w:t xml:space="preserve">a </w:t>
      </w:r>
      <w:r w:rsidR="007314A0" w:rsidRPr="00E25E4A">
        <w:rPr>
          <w:rFonts w:ascii="Arial" w:hAnsi="Arial" w:cs="Arial"/>
          <w:sz w:val="16"/>
          <w:szCs w:val="16"/>
        </w:rPr>
        <w:t xml:space="preserve">trade </w:t>
      </w:r>
      <w:r w:rsidRPr="00E25E4A">
        <w:rPr>
          <w:rFonts w:ascii="Arial" w:hAnsi="Arial" w:cs="Arial"/>
          <w:sz w:val="16"/>
          <w:szCs w:val="16"/>
        </w:rPr>
        <w:t>(</w:t>
      </w:r>
      <w:hyperlink r:id="rId95" w:history="1">
        <w:r w:rsidRPr="00E25E4A">
          <w:rPr>
            <w:rStyle w:val="Hyperlink"/>
            <w:rFonts w:ascii="Arial" w:hAnsi="Arial" w:cs="Arial"/>
            <w:sz w:val="16"/>
            <w:szCs w:val="16"/>
          </w:rPr>
          <w:t>Construction Training in Witham and Harlow - CTP Training Academy</w:t>
        </w:r>
      </w:hyperlink>
      <w:r w:rsidRPr="00E25E4A">
        <w:rPr>
          <w:rFonts w:ascii="Arial" w:hAnsi="Arial" w:cs="Arial"/>
          <w:sz w:val="16"/>
          <w:szCs w:val="16"/>
        </w:rPr>
        <w:t>)</w:t>
      </w:r>
    </w:p>
    <w:p w14:paraId="41626D0E" w14:textId="2ED9CD69" w:rsidR="00CC2EE8" w:rsidRPr="00E25E4A" w:rsidRDefault="00CC2EE8" w:rsidP="006D56C4">
      <w:pPr>
        <w:pStyle w:val="ListParagraph"/>
        <w:numPr>
          <w:ilvl w:val="0"/>
          <w:numId w:val="4"/>
        </w:numPr>
        <w:spacing w:after="0"/>
        <w:rPr>
          <w:rFonts w:ascii="Arial" w:hAnsi="Arial" w:cs="Arial"/>
          <w:b/>
          <w:bCs/>
          <w:sz w:val="16"/>
          <w:szCs w:val="16"/>
        </w:rPr>
      </w:pPr>
      <w:bookmarkStart w:id="222" w:name="_Hlk122512135"/>
      <w:bookmarkStart w:id="223" w:name="_Hlk126758179"/>
      <w:bookmarkStart w:id="224" w:name="_Hlk127192472"/>
      <w:bookmarkStart w:id="225" w:name="_Hlk118124435"/>
      <w:bookmarkEnd w:id="212"/>
      <w:bookmarkEnd w:id="216"/>
      <w:bookmarkEnd w:id="220"/>
      <w:r w:rsidRPr="00E25E4A">
        <w:rPr>
          <w:rFonts w:ascii="Arial" w:hAnsi="Arial" w:cs="Arial"/>
          <w:sz w:val="16"/>
          <w:szCs w:val="16"/>
        </w:rPr>
        <w:t>Alternative education provisions to be considered like Essex Youth Build</w:t>
      </w:r>
      <w:r w:rsidR="005631F6" w:rsidRPr="00E25E4A">
        <w:rPr>
          <w:rFonts w:ascii="Arial" w:hAnsi="Arial" w:cs="Arial"/>
          <w:sz w:val="16"/>
          <w:szCs w:val="16"/>
        </w:rPr>
        <w:t xml:space="preserve"> wh</w:t>
      </w:r>
      <w:r w:rsidR="00584751" w:rsidRPr="00E25E4A">
        <w:rPr>
          <w:rFonts w:ascii="Arial" w:hAnsi="Arial" w:cs="Arial"/>
          <w:sz w:val="16"/>
          <w:szCs w:val="16"/>
        </w:rPr>
        <w:t xml:space="preserve">ich is for </w:t>
      </w:r>
      <w:r w:rsidR="000C0BCA" w:rsidRPr="00E25E4A">
        <w:rPr>
          <w:rFonts w:ascii="Arial" w:hAnsi="Arial" w:cs="Arial"/>
          <w:sz w:val="16"/>
          <w:szCs w:val="16"/>
        </w:rPr>
        <w:t>14 to 19-year-olds</w:t>
      </w:r>
      <w:r w:rsidR="00104CE4" w:rsidRPr="00E25E4A">
        <w:rPr>
          <w:rFonts w:ascii="Arial" w:hAnsi="Arial" w:cs="Arial"/>
          <w:sz w:val="16"/>
          <w:szCs w:val="16"/>
        </w:rPr>
        <w:t xml:space="preserve"> </w:t>
      </w:r>
      <w:r w:rsidR="001072B5" w:rsidRPr="00E25E4A">
        <w:rPr>
          <w:rFonts w:ascii="Arial" w:hAnsi="Arial" w:cs="Arial"/>
          <w:sz w:val="16"/>
          <w:szCs w:val="16"/>
        </w:rPr>
        <w:t xml:space="preserve">- </w:t>
      </w:r>
      <w:hyperlink r:id="rId96" w:history="1">
        <w:r w:rsidR="001072B5" w:rsidRPr="00E25E4A">
          <w:rPr>
            <w:rStyle w:val="Hyperlink"/>
            <w:rFonts w:ascii="Arial" w:hAnsi="Arial" w:cs="Arial"/>
            <w:sz w:val="16"/>
            <w:szCs w:val="16"/>
          </w:rPr>
          <w:t>https://www.essexyouthbuild.co.uk/home</w:t>
        </w:r>
      </w:hyperlink>
      <w:bookmarkEnd w:id="217"/>
      <w:bookmarkEnd w:id="222"/>
      <w:r w:rsidR="001072B5" w:rsidRPr="00E25E4A">
        <w:rPr>
          <w:rFonts w:ascii="Arial" w:hAnsi="Arial" w:cs="Arial"/>
          <w:sz w:val="16"/>
          <w:szCs w:val="16"/>
        </w:rPr>
        <w:t xml:space="preserve"> </w:t>
      </w:r>
      <w:bookmarkEnd w:id="223"/>
      <w:r w:rsidR="006D56C4" w:rsidRPr="00E25E4A">
        <w:rPr>
          <w:rFonts w:ascii="Arial" w:hAnsi="Arial" w:cs="Arial"/>
          <w:sz w:val="16"/>
          <w:szCs w:val="16"/>
        </w:rPr>
        <w:t xml:space="preserve">or Plan B for 16 and 24-year-olds - </w:t>
      </w:r>
      <w:hyperlink r:id="rId97" w:history="1">
        <w:r w:rsidR="006D56C4" w:rsidRPr="00E25E4A">
          <w:rPr>
            <w:rStyle w:val="Hyperlink"/>
            <w:rFonts w:ascii="Arial" w:hAnsi="Arial" w:cs="Arial"/>
            <w:sz w:val="16"/>
            <w:szCs w:val="16"/>
          </w:rPr>
          <w:t>Plan B Traineeship (essex.gov.uk)</w:t>
        </w:r>
      </w:hyperlink>
      <w:bookmarkEnd w:id="218"/>
    </w:p>
    <w:bookmarkEnd w:id="213"/>
    <w:bookmarkEnd w:id="214"/>
    <w:bookmarkEnd w:id="215"/>
    <w:bookmarkEnd w:id="219"/>
    <w:bookmarkEnd w:id="221"/>
    <w:bookmarkEnd w:id="224"/>
    <w:p w14:paraId="0AD1DFAE" w14:textId="74A9FF65" w:rsidR="006319FB" w:rsidRPr="00CD58C4" w:rsidRDefault="00D279EA" w:rsidP="00CC2EE8">
      <w:pPr>
        <w:pStyle w:val="ListParagraph"/>
        <w:numPr>
          <w:ilvl w:val="0"/>
          <w:numId w:val="4"/>
        </w:numPr>
        <w:spacing w:after="0"/>
        <w:rPr>
          <w:rStyle w:val="Hyperlink"/>
          <w:rFonts w:ascii="Arial" w:hAnsi="Arial" w:cs="Arial"/>
          <w:b/>
          <w:bCs/>
          <w:color w:val="auto"/>
          <w:sz w:val="16"/>
          <w:szCs w:val="16"/>
          <w:u w:val="none"/>
        </w:rPr>
      </w:pPr>
      <w:r w:rsidRPr="00CD58C4">
        <w:fldChar w:fldCharType="begin"/>
      </w:r>
      <w:r w:rsidRPr="00CD58C4">
        <w:instrText xml:space="preserve"> HYPERLINK "https://youth.essex.gov.uk/young-people/the-duke-of-edinburghs-award/" </w:instrText>
      </w:r>
      <w:r w:rsidRPr="00CD58C4">
        <w:fldChar w:fldCharType="separate"/>
      </w:r>
      <w:r w:rsidR="006319FB" w:rsidRPr="00CD58C4">
        <w:rPr>
          <w:rStyle w:val="Hyperlink"/>
          <w:rFonts w:ascii="Arial" w:hAnsi="Arial" w:cs="Arial"/>
          <w:sz w:val="16"/>
          <w:szCs w:val="16"/>
        </w:rPr>
        <w:t>The Duke of Edinburgh's Award (essex.gov.uk)</w:t>
      </w:r>
      <w:r w:rsidRPr="00CD58C4">
        <w:rPr>
          <w:rStyle w:val="Hyperlink"/>
          <w:rFonts w:ascii="Arial" w:hAnsi="Arial" w:cs="Arial"/>
          <w:sz w:val="16"/>
          <w:szCs w:val="16"/>
        </w:rPr>
        <w:fldChar w:fldCharType="end"/>
      </w:r>
    </w:p>
    <w:p w14:paraId="1BC2813A" w14:textId="77777777" w:rsidR="00AD2550" w:rsidRPr="00CD58C4" w:rsidRDefault="003C37CD" w:rsidP="00AD2550">
      <w:pPr>
        <w:pStyle w:val="ListParagraph"/>
        <w:numPr>
          <w:ilvl w:val="0"/>
          <w:numId w:val="4"/>
        </w:numPr>
        <w:spacing w:after="0"/>
        <w:rPr>
          <w:rStyle w:val="Hyperlink"/>
          <w:rFonts w:ascii="Arial" w:hAnsi="Arial" w:cs="Arial"/>
          <w:b/>
          <w:bCs/>
          <w:color w:val="auto"/>
          <w:sz w:val="16"/>
          <w:szCs w:val="16"/>
          <w:u w:val="none"/>
        </w:rPr>
      </w:pPr>
      <w:bookmarkStart w:id="226" w:name="_Hlk121320692"/>
      <w:r w:rsidRPr="00CD58C4">
        <w:rPr>
          <w:rStyle w:val="Hyperlink"/>
          <w:rFonts w:ascii="Arial" w:hAnsi="Arial" w:cs="Arial"/>
          <w:color w:val="auto"/>
          <w:sz w:val="16"/>
          <w:szCs w:val="16"/>
          <w:u w:val="none"/>
        </w:rPr>
        <w:t>DB Builders – Colchester</w:t>
      </w:r>
      <w:r w:rsidR="002B04EB" w:rsidRPr="00CD58C4">
        <w:rPr>
          <w:rStyle w:val="Hyperlink"/>
          <w:rFonts w:ascii="Arial" w:hAnsi="Arial" w:cs="Arial"/>
          <w:color w:val="auto"/>
          <w:sz w:val="16"/>
          <w:szCs w:val="16"/>
          <w:u w:val="none"/>
        </w:rPr>
        <w:t xml:space="preserve"> </w:t>
      </w:r>
      <w:bookmarkStart w:id="227" w:name="_Hlk121320779"/>
      <w:bookmarkEnd w:id="226"/>
    </w:p>
    <w:p w14:paraId="0884ED22" w14:textId="5DF504B5" w:rsidR="003C37CD" w:rsidRPr="00CD58C4" w:rsidRDefault="003C37CD" w:rsidP="00AD2550">
      <w:pPr>
        <w:pStyle w:val="ListParagraph"/>
        <w:numPr>
          <w:ilvl w:val="0"/>
          <w:numId w:val="4"/>
        </w:numPr>
        <w:spacing w:after="0"/>
        <w:rPr>
          <w:rStyle w:val="Hyperlink"/>
          <w:rFonts w:ascii="Arial" w:hAnsi="Arial" w:cs="Arial"/>
          <w:b/>
          <w:bCs/>
          <w:color w:val="auto"/>
          <w:sz w:val="16"/>
          <w:szCs w:val="16"/>
          <w:u w:val="none"/>
        </w:rPr>
      </w:pPr>
      <w:r w:rsidRPr="00CD58C4">
        <w:rPr>
          <w:rStyle w:val="Hyperlink"/>
          <w:rFonts w:ascii="Arial" w:hAnsi="Arial" w:cs="Arial"/>
          <w:color w:val="auto"/>
          <w:sz w:val="16"/>
          <w:szCs w:val="16"/>
          <w:u w:val="none"/>
        </w:rPr>
        <w:t>New Approach – Colchester Institute</w:t>
      </w:r>
    </w:p>
    <w:p w14:paraId="0F4C911F" w14:textId="7D38539F" w:rsidR="00F91470" w:rsidRPr="003873CE" w:rsidRDefault="00F91470" w:rsidP="00CC2EE8">
      <w:pPr>
        <w:pStyle w:val="ListParagraph"/>
        <w:numPr>
          <w:ilvl w:val="0"/>
          <w:numId w:val="4"/>
        </w:numPr>
        <w:spacing w:after="0"/>
        <w:rPr>
          <w:rStyle w:val="Hyperlink"/>
          <w:rFonts w:ascii="Arial" w:hAnsi="Arial" w:cs="Arial"/>
          <w:b/>
          <w:bCs/>
          <w:color w:val="auto"/>
          <w:sz w:val="16"/>
          <w:szCs w:val="16"/>
          <w:u w:val="none"/>
        </w:rPr>
      </w:pPr>
      <w:bookmarkStart w:id="228" w:name="_Hlk126758112"/>
      <w:bookmarkEnd w:id="227"/>
      <w:r>
        <w:rPr>
          <w:rStyle w:val="Hyperlink"/>
          <w:rFonts w:ascii="Arial" w:hAnsi="Arial" w:cs="Arial"/>
          <w:color w:val="auto"/>
          <w:sz w:val="16"/>
          <w:szCs w:val="16"/>
          <w:u w:val="none"/>
        </w:rPr>
        <w:t xml:space="preserve">SEND Local Offer - </w:t>
      </w:r>
      <w:hyperlink r:id="rId98" w:history="1">
        <w:r w:rsidRPr="00F91470">
          <w:rPr>
            <w:rStyle w:val="Hyperlink"/>
            <w:rFonts w:ascii="Arial" w:hAnsi="Arial" w:cs="Arial"/>
            <w:sz w:val="16"/>
            <w:szCs w:val="16"/>
          </w:rPr>
          <w:t>Essex County Council: Special Educational Needs and Disabilities (SEND) | Essex Local Offer</w:t>
        </w:r>
      </w:hyperlink>
    </w:p>
    <w:p w14:paraId="733072AC" w14:textId="7A7FA727" w:rsidR="003873CE" w:rsidRPr="00CD58C4" w:rsidRDefault="003873CE" w:rsidP="003873CE">
      <w:pPr>
        <w:pStyle w:val="ListParagraph"/>
        <w:numPr>
          <w:ilvl w:val="0"/>
          <w:numId w:val="4"/>
        </w:numPr>
        <w:rPr>
          <w:rFonts w:ascii="Arial" w:hAnsi="Arial" w:cs="Arial"/>
          <w:sz w:val="16"/>
          <w:szCs w:val="16"/>
        </w:rPr>
      </w:pPr>
      <w:bookmarkStart w:id="229" w:name="_Hlk126765660"/>
      <w:bookmarkEnd w:id="228"/>
      <w:r w:rsidRPr="003873CE">
        <w:rPr>
          <w:rFonts w:ascii="Arial" w:hAnsi="Arial" w:cs="Arial"/>
          <w:sz w:val="16"/>
          <w:szCs w:val="16"/>
        </w:rPr>
        <w:t xml:space="preserve">POWER practitioners offer direct support to children and young people aged 8-13 and their parents or carers to help </w:t>
      </w:r>
      <w:r w:rsidRPr="00CD58C4">
        <w:rPr>
          <w:rFonts w:ascii="Arial" w:hAnsi="Arial" w:cs="Arial"/>
          <w:sz w:val="16"/>
          <w:szCs w:val="16"/>
        </w:rPr>
        <w:t xml:space="preserve">them develop ways of coping with challenging situations at home, at school and in their local communities. POWER also seeks to support schools to develop effective methods to enable children and young people to be successful in school. To refer </w:t>
      </w:r>
      <w:hyperlink r:id="rId99" w:history="1">
        <w:r w:rsidRPr="00CD58C4">
          <w:rPr>
            <w:rStyle w:val="Hyperlink"/>
            <w:rFonts w:ascii="Arial" w:hAnsi="Arial" w:cs="Arial"/>
            <w:sz w:val="16"/>
            <w:szCs w:val="16"/>
          </w:rPr>
          <w:t>The Power Project | Child First Trust</w:t>
        </w:r>
      </w:hyperlink>
    </w:p>
    <w:bookmarkEnd w:id="229"/>
    <w:p w14:paraId="29977ABD" w14:textId="03FE94E7" w:rsidR="003873CE" w:rsidRPr="00CD58C4" w:rsidRDefault="00843D60" w:rsidP="00CC2EE8">
      <w:pPr>
        <w:pStyle w:val="ListParagraph"/>
        <w:numPr>
          <w:ilvl w:val="0"/>
          <w:numId w:val="4"/>
        </w:numPr>
        <w:spacing w:after="0"/>
        <w:rPr>
          <w:rFonts w:ascii="Arial" w:hAnsi="Arial" w:cs="Arial"/>
          <w:b/>
          <w:bCs/>
          <w:sz w:val="16"/>
          <w:szCs w:val="16"/>
        </w:rPr>
      </w:pPr>
      <w:r w:rsidRPr="00CD58C4">
        <w:rPr>
          <w:rFonts w:ascii="Arial" w:hAnsi="Arial" w:cs="Arial"/>
          <w:b/>
          <w:bCs/>
          <w:sz w:val="16"/>
          <w:szCs w:val="16"/>
        </w:rPr>
        <w:t xml:space="preserve">Red Balloon Air and Figure of 8 </w:t>
      </w:r>
    </w:p>
    <w:p w14:paraId="58A3140B" w14:textId="74375ECD" w:rsidR="00251999" w:rsidRPr="00CD58C4" w:rsidRDefault="00251999" w:rsidP="004D7E14">
      <w:pPr>
        <w:pStyle w:val="ListParagraph"/>
        <w:numPr>
          <w:ilvl w:val="0"/>
          <w:numId w:val="4"/>
        </w:numPr>
        <w:spacing w:after="0"/>
        <w:rPr>
          <w:rFonts w:ascii="Arial" w:hAnsi="Arial" w:cs="Arial"/>
          <w:sz w:val="16"/>
          <w:szCs w:val="16"/>
        </w:rPr>
      </w:pPr>
      <w:bookmarkStart w:id="230" w:name="_Hlk126665851"/>
      <w:bookmarkStart w:id="231" w:name="_Hlk127432425"/>
      <w:r w:rsidRPr="00CD58C4">
        <w:rPr>
          <w:rFonts w:ascii="Arial" w:hAnsi="Arial" w:cs="Arial"/>
          <w:b/>
          <w:bCs/>
          <w:sz w:val="16"/>
          <w:szCs w:val="16"/>
        </w:rPr>
        <w:t>Stepladder Plus</w:t>
      </w:r>
      <w:r w:rsidRPr="00CD58C4">
        <w:rPr>
          <w:rFonts w:ascii="Arial" w:hAnsi="Arial" w:cs="Arial"/>
          <w:sz w:val="16"/>
          <w:szCs w:val="16"/>
        </w:rPr>
        <w:t xml:space="preserve"> - A tailor made web programme for Looked After Young People to practice decision-making about money and discover the future financial options! The programme is open to all 15 -17-year-olds who’ve been in care for 12 consecutive months or </w:t>
      </w:r>
      <w:proofErr w:type="gramStart"/>
      <w:r w:rsidRPr="00CD58C4">
        <w:rPr>
          <w:rFonts w:ascii="Arial" w:hAnsi="Arial" w:cs="Arial"/>
          <w:sz w:val="16"/>
          <w:szCs w:val="16"/>
        </w:rPr>
        <w:t>more</w:t>
      </w:r>
      <w:bookmarkEnd w:id="230"/>
      <w:proofErr w:type="gramEnd"/>
      <w:r w:rsidR="00293CDE" w:rsidRPr="00CD58C4">
        <w:rPr>
          <w:rFonts w:ascii="Arial" w:hAnsi="Arial" w:cs="Arial"/>
          <w:sz w:val="16"/>
          <w:szCs w:val="16"/>
        </w:rPr>
        <w:t xml:space="preserve"> </w:t>
      </w:r>
    </w:p>
    <w:p w14:paraId="3371B2DA" w14:textId="12E30087" w:rsidR="00B84B7E" w:rsidRDefault="00B84B7E" w:rsidP="00B84B7E">
      <w:pPr>
        <w:pStyle w:val="ListParagraph"/>
        <w:numPr>
          <w:ilvl w:val="0"/>
          <w:numId w:val="4"/>
        </w:numPr>
        <w:spacing w:after="0"/>
        <w:rPr>
          <w:rFonts w:ascii="Arial" w:hAnsi="Arial" w:cs="Arial"/>
          <w:sz w:val="16"/>
          <w:szCs w:val="16"/>
        </w:rPr>
      </w:pPr>
      <w:bookmarkStart w:id="232" w:name="_Hlk134009561"/>
      <w:bookmarkStart w:id="233" w:name="_Hlk131166330"/>
      <w:bookmarkEnd w:id="231"/>
      <w:r w:rsidRPr="00CD58C4">
        <w:rPr>
          <w:rFonts w:ascii="Arial" w:hAnsi="Arial" w:cs="Arial"/>
          <w:b/>
          <w:bCs/>
          <w:sz w:val="16"/>
          <w:szCs w:val="16"/>
        </w:rPr>
        <w:t>SEND Information, Advice and Support Service (SENDIASS)</w:t>
      </w:r>
      <w:r w:rsidRPr="00CD58C4">
        <w:rPr>
          <w:rFonts w:ascii="Arial" w:hAnsi="Arial" w:cs="Arial"/>
          <w:sz w:val="16"/>
          <w:szCs w:val="16"/>
        </w:rPr>
        <w:t xml:space="preserve"> - A confidential and impartial information, advice and support service on issues related</w:t>
      </w:r>
      <w:r w:rsidRPr="00B84B7E">
        <w:rPr>
          <w:rFonts w:ascii="Arial" w:hAnsi="Arial" w:cs="Arial"/>
          <w:sz w:val="16"/>
          <w:szCs w:val="16"/>
        </w:rPr>
        <w:t xml:space="preserve"> to special educational needs and disability (SEND). They can help with issues related to education, </w:t>
      </w:r>
      <w:proofErr w:type="gramStart"/>
      <w:r w:rsidRPr="00B84B7E">
        <w:rPr>
          <w:rFonts w:ascii="Arial" w:hAnsi="Arial" w:cs="Arial"/>
          <w:sz w:val="16"/>
          <w:szCs w:val="16"/>
        </w:rPr>
        <w:t>health</w:t>
      </w:r>
      <w:proofErr w:type="gramEnd"/>
      <w:r w:rsidRPr="00B84B7E">
        <w:rPr>
          <w:rFonts w:ascii="Arial" w:hAnsi="Arial" w:cs="Arial"/>
          <w:sz w:val="16"/>
          <w:szCs w:val="16"/>
        </w:rPr>
        <w:t xml:space="preserve"> and social care (</w:t>
      </w:r>
      <w:hyperlink r:id="rId100" w:history="1">
        <w:r w:rsidRPr="00B84B7E">
          <w:rPr>
            <w:rStyle w:val="Hyperlink"/>
            <w:rFonts w:ascii="Arial" w:hAnsi="Arial" w:cs="Arial"/>
            <w:sz w:val="16"/>
            <w:szCs w:val="16"/>
          </w:rPr>
          <w:t>http://www.essexsendiass.co.uk</w:t>
        </w:r>
      </w:hyperlink>
      <w:r w:rsidRPr="00B84B7E">
        <w:rPr>
          <w:rFonts w:ascii="Arial" w:hAnsi="Arial" w:cs="Arial"/>
          <w:sz w:val="16"/>
          <w:szCs w:val="16"/>
        </w:rPr>
        <w:t xml:space="preserve">). Contact </w:t>
      </w:r>
      <w:hyperlink r:id="rId101" w:history="1">
        <w:r w:rsidRPr="00B84B7E">
          <w:rPr>
            <w:rStyle w:val="Hyperlink"/>
            <w:rFonts w:ascii="Arial" w:hAnsi="Arial" w:cs="Arial"/>
            <w:sz w:val="16"/>
            <w:szCs w:val="16"/>
          </w:rPr>
          <w:t>send.iass@essex.gov.uk</w:t>
        </w:r>
      </w:hyperlink>
    </w:p>
    <w:p w14:paraId="79FAB37E" w14:textId="4C6EC0B3" w:rsidR="00B84B7E" w:rsidRPr="009608F5" w:rsidRDefault="00B84B7E" w:rsidP="009608F5">
      <w:pPr>
        <w:pStyle w:val="ListParagraph"/>
        <w:numPr>
          <w:ilvl w:val="0"/>
          <w:numId w:val="4"/>
        </w:numPr>
        <w:rPr>
          <w:rFonts w:ascii="Arial" w:hAnsi="Arial" w:cs="Arial"/>
          <w:b/>
          <w:sz w:val="16"/>
          <w:szCs w:val="16"/>
        </w:rPr>
      </w:pPr>
      <w:bookmarkStart w:id="234" w:name="_Hlk127436905"/>
      <w:bookmarkEnd w:id="232"/>
      <w:r w:rsidRPr="009608F5">
        <w:rPr>
          <w:rFonts w:ascii="Arial" w:hAnsi="Arial" w:cs="Arial"/>
          <w:b/>
          <w:bCs/>
          <w:sz w:val="16"/>
          <w:szCs w:val="16"/>
        </w:rPr>
        <w:t>Educational Psychology Parent helpline:</w:t>
      </w:r>
      <w:r w:rsidRPr="009608F5">
        <w:rPr>
          <w:rFonts w:ascii="Arial" w:hAnsi="Arial" w:cs="Arial"/>
          <w:sz w:val="16"/>
          <w:szCs w:val="16"/>
        </w:rPr>
        <w:t xml:space="preserve"> Parents can speak to an </w:t>
      </w:r>
      <w:r w:rsidR="009608F5" w:rsidRPr="009608F5">
        <w:rPr>
          <w:rFonts w:ascii="Arial" w:hAnsi="Arial" w:cs="Arial"/>
          <w:sz w:val="16"/>
          <w:szCs w:val="16"/>
        </w:rPr>
        <w:t>Educational Psychologist</w:t>
      </w:r>
      <w:r w:rsidRPr="009608F5">
        <w:rPr>
          <w:rFonts w:ascii="Arial" w:hAnsi="Arial" w:cs="Arial"/>
          <w:sz w:val="16"/>
          <w:szCs w:val="16"/>
        </w:rPr>
        <w:t xml:space="preserve"> about concerns related to their child’s education or development</w:t>
      </w:r>
      <w:r w:rsidR="009608F5" w:rsidRPr="009608F5">
        <w:rPr>
          <w:rFonts w:ascii="Arial" w:hAnsi="Arial" w:cs="Arial"/>
          <w:sz w:val="16"/>
          <w:szCs w:val="16"/>
        </w:rPr>
        <w:t xml:space="preserve">. </w:t>
      </w:r>
      <w:r w:rsidRPr="009608F5">
        <w:rPr>
          <w:rFonts w:ascii="Arial" w:hAnsi="Arial" w:cs="Arial"/>
          <w:sz w:val="16"/>
          <w:szCs w:val="16"/>
        </w:rPr>
        <w:t>Available Monday &amp; Wednesday 1pm-5pm (during term time)</w:t>
      </w:r>
      <w:r w:rsidR="009608F5" w:rsidRPr="009608F5">
        <w:rPr>
          <w:rFonts w:ascii="Arial" w:hAnsi="Arial" w:cs="Arial"/>
          <w:sz w:val="16"/>
          <w:szCs w:val="16"/>
        </w:rPr>
        <w:t xml:space="preserve"> - </w:t>
      </w:r>
      <w:r w:rsidR="009608F5" w:rsidRPr="009608F5">
        <w:rPr>
          <w:rFonts w:ascii="Arial" w:hAnsi="Arial" w:cs="Arial"/>
          <w:bCs/>
          <w:sz w:val="16"/>
          <w:szCs w:val="16"/>
        </w:rPr>
        <w:t>01245 433293</w:t>
      </w:r>
    </w:p>
    <w:p w14:paraId="39C6FE0A" w14:textId="34E50F1F" w:rsidR="00A2384C" w:rsidRPr="00510A4A" w:rsidRDefault="00850149" w:rsidP="00A2384C">
      <w:pPr>
        <w:pStyle w:val="ListParagraph"/>
        <w:numPr>
          <w:ilvl w:val="0"/>
          <w:numId w:val="4"/>
        </w:numPr>
        <w:rPr>
          <w:rFonts w:ascii="Arial" w:hAnsi="Arial" w:cs="Arial"/>
          <w:bCs/>
          <w:sz w:val="16"/>
          <w:szCs w:val="16"/>
        </w:rPr>
      </w:pPr>
      <w:bookmarkStart w:id="235" w:name="_Hlk135035339"/>
      <w:bookmarkStart w:id="236" w:name="_Hlk135743405"/>
      <w:bookmarkStart w:id="237" w:name="_Hlk135234431"/>
      <w:bookmarkEnd w:id="234"/>
      <w:r>
        <w:rPr>
          <w:rFonts w:ascii="Arial" w:hAnsi="Arial" w:cs="Arial"/>
          <w:b/>
          <w:sz w:val="16"/>
          <w:szCs w:val="16"/>
        </w:rPr>
        <w:t>Find an Apprenticeship -</w:t>
      </w:r>
      <w:r>
        <w:rPr>
          <w:rFonts w:ascii="Arial" w:hAnsi="Arial" w:cs="Arial"/>
          <w:bCs/>
          <w:sz w:val="16"/>
          <w:szCs w:val="16"/>
        </w:rPr>
        <w:t xml:space="preserve"> </w:t>
      </w:r>
      <w:hyperlink r:id="rId102" w:history="1">
        <w:r w:rsidRPr="00850149">
          <w:rPr>
            <w:rStyle w:val="Hyperlink"/>
            <w:rFonts w:ascii="Arial" w:hAnsi="Arial" w:cs="Arial"/>
            <w:bCs/>
            <w:sz w:val="16"/>
            <w:szCs w:val="16"/>
          </w:rPr>
          <w:t>Find an apprenticeship (findapprenticeship.service.gov.uk)</w:t>
        </w:r>
      </w:hyperlink>
      <w:r w:rsidR="00565AD9">
        <w:rPr>
          <w:rStyle w:val="Hyperlink"/>
          <w:rFonts w:ascii="Arial" w:hAnsi="Arial" w:cs="Arial"/>
          <w:bCs/>
          <w:sz w:val="16"/>
          <w:szCs w:val="16"/>
        </w:rPr>
        <w:t xml:space="preserve">, </w:t>
      </w:r>
      <w:hyperlink r:id="rId103" w:history="1">
        <w:r w:rsidR="00565AD9" w:rsidRPr="00BB7881">
          <w:rPr>
            <w:rStyle w:val="Hyperlink"/>
            <w:rFonts w:ascii="Arial" w:hAnsi="Arial" w:cs="Arial"/>
            <w:bCs/>
            <w:sz w:val="16"/>
            <w:szCs w:val="16"/>
          </w:rPr>
          <w:t>http://www.apprenticeships.gov.uk/</w:t>
        </w:r>
      </w:hyperlink>
      <w:r w:rsidR="00565AD9">
        <w:rPr>
          <w:rStyle w:val="Hyperlink"/>
          <w:rFonts w:ascii="Arial" w:hAnsi="Arial" w:cs="Arial"/>
          <w:bCs/>
          <w:sz w:val="16"/>
          <w:szCs w:val="16"/>
        </w:rPr>
        <w:t xml:space="preserve">, </w:t>
      </w:r>
      <w:hyperlink r:id="rId104" w:history="1">
        <w:r w:rsidR="00565AD9" w:rsidRPr="00BB7881">
          <w:rPr>
            <w:rStyle w:val="Hyperlink"/>
            <w:rFonts w:ascii="Arial" w:hAnsi="Arial" w:cs="Arial"/>
            <w:bCs/>
            <w:sz w:val="16"/>
            <w:szCs w:val="16"/>
          </w:rPr>
          <w:t>http://www.aclessex.com/apprentices</w:t>
        </w:r>
      </w:hyperlink>
      <w:r w:rsidR="00565AD9">
        <w:rPr>
          <w:rStyle w:val="Hyperlink"/>
          <w:rFonts w:ascii="Arial" w:hAnsi="Arial" w:cs="Arial"/>
          <w:bCs/>
          <w:sz w:val="16"/>
          <w:szCs w:val="16"/>
        </w:rPr>
        <w:t xml:space="preserve">, </w:t>
      </w:r>
      <w:hyperlink r:id="rId105" w:history="1">
        <w:r w:rsidR="00565AD9" w:rsidRPr="00BB7881">
          <w:rPr>
            <w:rStyle w:val="Hyperlink"/>
            <w:rFonts w:ascii="Arial" w:hAnsi="Arial" w:cs="Arial"/>
            <w:bCs/>
            <w:sz w:val="16"/>
            <w:szCs w:val="16"/>
          </w:rPr>
          <w:t>http://www.ratemyapprenticeship.co.uk/</w:t>
        </w:r>
      </w:hyperlink>
      <w:r w:rsidR="00565AD9">
        <w:rPr>
          <w:rStyle w:val="Hyperlink"/>
          <w:rFonts w:ascii="Arial" w:hAnsi="Arial" w:cs="Arial"/>
          <w:bCs/>
          <w:sz w:val="16"/>
          <w:szCs w:val="16"/>
        </w:rPr>
        <w:t xml:space="preserve">, </w:t>
      </w:r>
      <w:hyperlink r:id="rId106" w:history="1">
        <w:r w:rsidR="00565AD9" w:rsidRPr="00BB7881">
          <w:rPr>
            <w:rStyle w:val="Hyperlink"/>
            <w:rFonts w:ascii="Arial" w:hAnsi="Arial" w:cs="Arial"/>
            <w:bCs/>
            <w:sz w:val="16"/>
            <w:szCs w:val="16"/>
          </w:rPr>
          <w:t>http://www.amazingapprenticeships.com/</w:t>
        </w:r>
      </w:hyperlink>
      <w:r w:rsidR="00565AD9">
        <w:rPr>
          <w:rStyle w:val="Hyperlink"/>
          <w:rFonts w:ascii="Arial" w:hAnsi="Arial" w:cs="Arial"/>
          <w:bCs/>
          <w:sz w:val="16"/>
          <w:szCs w:val="16"/>
        </w:rPr>
        <w:t xml:space="preserve">, </w:t>
      </w:r>
      <w:hyperlink r:id="rId107" w:history="1">
        <w:r w:rsidR="00565AD9" w:rsidRPr="00BB7881">
          <w:rPr>
            <w:rStyle w:val="Hyperlink"/>
            <w:rFonts w:ascii="Arial" w:hAnsi="Arial" w:cs="Arial"/>
            <w:bCs/>
            <w:sz w:val="16"/>
            <w:szCs w:val="16"/>
          </w:rPr>
          <w:t>http://www.talentview.org/</w:t>
        </w:r>
      </w:hyperlink>
      <w:r w:rsidR="00A2384C">
        <w:rPr>
          <w:rStyle w:val="Hyperlink"/>
          <w:rFonts w:ascii="Arial" w:hAnsi="Arial" w:cs="Arial"/>
          <w:bCs/>
          <w:sz w:val="16"/>
          <w:szCs w:val="16"/>
        </w:rPr>
        <w:t xml:space="preserve">, </w:t>
      </w:r>
      <w:hyperlink r:id="rId108" w:history="1">
        <w:r w:rsidR="00A2384C" w:rsidRPr="00D07CA4">
          <w:rPr>
            <w:rStyle w:val="Hyperlink"/>
            <w:rFonts w:ascii="Arial" w:hAnsi="Arial" w:cs="Arial"/>
            <w:bCs/>
            <w:sz w:val="16"/>
            <w:szCs w:val="16"/>
          </w:rPr>
          <w:t>http://www.essexopportunities.co.uk/apprenticeship-hub</w:t>
        </w:r>
      </w:hyperlink>
      <w:r w:rsidR="00A2384C">
        <w:rPr>
          <w:rStyle w:val="Hyperlink"/>
          <w:rFonts w:ascii="Arial" w:hAnsi="Arial" w:cs="Arial"/>
          <w:bCs/>
          <w:sz w:val="16"/>
          <w:szCs w:val="16"/>
        </w:rPr>
        <w:t xml:space="preserve"> &amp; </w:t>
      </w:r>
      <w:hyperlink r:id="rId109" w:history="1">
        <w:r w:rsidR="00A2384C" w:rsidRPr="00510A4A">
          <w:rPr>
            <w:rStyle w:val="Hyperlink"/>
            <w:rFonts w:ascii="Arial" w:hAnsi="Arial" w:cs="Arial"/>
            <w:bCs/>
            <w:sz w:val="16"/>
            <w:szCs w:val="16"/>
          </w:rPr>
          <w:t>https://youth.essex.gov.uk/young-people/education-employment-and-training-support/</w:t>
        </w:r>
      </w:hyperlink>
      <w:r w:rsidR="00A2384C" w:rsidRPr="00510A4A">
        <w:rPr>
          <w:rFonts w:ascii="Arial" w:hAnsi="Arial" w:cs="Arial"/>
          <w:bCs/>
          <w:sz w:val="16"/>
          <w:szCs w:val="16"/>
        </w:rPr>
        <w:t xml:space="preserve"> </w:t>
      </w:r>
    </w:p>
    <w:p w14:paraId="5F12F35E" w14:textId="5D236D46" w:rsidR="00612316" w:rsidRPr="00510A4A" w:rsidRDefault="00612316" w:rsidP="00C84047">
      <w:pPr>
        <w:pStyle w:val="ListParagraph"/>
        <w:numPr>
          <w:ilvl w:val="0"/>
          <w:numId w:val="4"/>
        </w:numPr>
        <w:rPr>
          <w:rStyle w:val="Hyperlink"/>
          <w:rFonts w:ascii="Arial" w:hAnsi="Arial" w:cs="Arial"/>
          <w:bCs/>
          <w:color w:val="auto"/>
          <w:sz w:val="16"/>
          <w:szCs w:val="16"/>
          <w:u w:val="none"/>
        </w:rPr>
      </w:pPr>
      <w:bookmarkStart w:id="238" w:name="_Hlk134020000"/>
      <w:bookmarkEnd w:id="235"/>
      <w:r w:rsidRPr="00510A4A">
        <w:rPr>
          <w:rFonts w:ascii="Arial" w:hAnsi="Arial" w:cs="Arial"/>
          <w:b/>
          <w:sz w:val="16"/>
          <w:szCs w:val="16"/>
        </w:rPr>
        <w:t>Princes Trust –</w:t>
      </w:r>
      <w:r w:rsidRPr="00510A4A">
        <w:rPr>
          <w:rFonts w:ascii="Arial" w:hAnsi="Arial" w:cs="Arial"/>
          <w:bCs/>
          <w:sz w:val="16"/>
          <w:szCs w:val="16"/>
        </w:rPr>
        <w:t xml:space="preserve"> Offers courses to support young people into careers in health and social care, computing, horse riding and starting their own businesses. </w:t>
      </w:r>
      <w:hyperlink r:id="rId110" w:anchor="10" w:history="1">
        <w:r w:rsidRPr="00510A4A">
          <w:rPr>
            <w:rStyle w:val="Hyperlink"/>
            <w:rFonts w:ascii="Arial" w:hAnsi="Arial" w:cs="Arial"/>
            <w:bCs/>
            <w:sz w:val="16"/>
            <w:szCs w:val="16"/>
          </w:rPr>
          <w:t>April 1 Central East Essex Newsletter (canva.com)</w:t>
        </w:r>
      </w:hyperlink>
      <w:r w:rsidRPr="00510A4A">
        <w:rPr>
          <w:rFonts w:ascii="Arial" w:hAnsi="Arial" w:cs="Arial"/>
          <w:bCs/>
          <w:sz w:val="16"/>
          <w:szCs w:val="16"/>
        </w:rPr>
        <w:t xml:space="preserve"> / email: </w:t>
      </w:r>
      <w:hyperlink r:id="rId111" w:history="1">
        <w:r w:rsidRPr="00510A4A">
          <w:rPr>
            <w:rStyle w:val="Hyperlink"/>
            <w:rFonts w:ascii="Arial" w:hAnsi="Arial" w:cs="Arial"/>
            <w:bCs/>
            <w:sz w:val="16"/>
            <w:szCs w:val="16"/>
            <w:lang w:val="en-US"/>
          </w:rPr>
          <w:t>ServiceDeliveryEastofEngland@princes-trust.org.uk</w:t>
        </w:r>
      </w:hyperlink>
    </w:p>
    <w:bookmarkEnd w:id="236"/>
    <w:bookmarkEnd w:id="238"/>
    <w:p w14:paraId="13597C42" w14:textId="3323F391" w:rsidR="00700D11" w:rsidRPr="00510A4A" w:rsidRDefault="00BD1CFB" w:rsidP="00700D11">
      <w:pPr>
        <w:pStyle w:val="ListParagraph"/>
        <w:numPr>
          <w:ilvl w:val="0"/>
          <w:numId w:val="4"/>
        </w:numPr>
        <w:rPr>
          <w:rStyle w:val="Hyperlink"/>
          <w:rFonts w:ascii="Arial" w:hAnsi="Arial" w:cs="Arial"/>
          <w:color w:val="auto"/>
          <w:sz w:val="16"/>
          <w:szCs w:val="16"/>
          <w:u w:val="none"/>
        </w:rPr>
      </w:pPr>
      <w:r w:rsidRPr="00510A4A">
        <w:rPr>
          <w:rFonts w:ascii="Arial" w:hAnsi="Arial" w:cs="Arial"/>
          <w:sz w:val="16"/>
          <w:szCs w:val="16"/>
        </w:rPr>
        <w:t xml:space="preserve">Amber is a training/housing provision that supports young people aged from 16-30 </w:t>
      </w:r>
      <w:hyperlink r:id="rId112" w:history="1">
        <w:r w:rsidRPr="00510A4A">
          <w:rPr>
            <w:rStyle w:val="Hyperlink"/>
            <w:rFonts w:ascii="Arial" w:hAnsi="Arial" w:cs="Arial"/>
            <w:sz w:val="16"/>
            <w:szCs w:val="16"/>
          </w:rPr>
          <w:t>https://amberweb.org/</w:t>
        </w:r>
      </w:hyperlink>
      <w:bookmarkEnd w:id="225"/>
      <w:bookmarkEnd w:id="233"/>
    </w:p>
    <w:p w14:paraId="7B0A0B4C" w14:textId="6A7A934D" w:rsidR="00700D11" w:rsidRPr="00510A4A" w:rsidRDefault="00700D11" w:rsidP="00700D11">
      <w:pPr>
        <w:pStyle w:val="ListParagraph"/>
        <w:numPr>
          <w:ilvl w:val="0"/>
          <w:numId w:val="4"/>
        </w:numPr>
        <w:rPr>
          <w:rStyle w:val="Hyperlink"/>
          <w:color w:val="auto"/>
          <w:u w:val="none"/>
        </w:rPr>
      </w:pPr>
      <w:bookmarkStart w:id="239" w:name="_Hlk135747074"/>
      <w:r w:rsidRPr="00510A4A">
        <w:rPr>
          <w:rFonts w:ascii="Arial" w:hAnsi="Arial" w:cs="Arial"/>
          <w:b/>
          <w:bCs/>
          <w:sz w:val="16"/>
          <w:szCs w:val="16"/>
        </w:rPr>
        <w:t xml:space="preserve">Creative Sport &amp; Leisure </w:t>
      </w:r>
      <w:r w:rsidRPr="00510A4A">
        <w:rPr>
          <w:rFonts w:ascii="Arial" w:hAnsi="Arial" w:cs="Arial"/>
          <w:sz w:val="16"/>
          <w:szCs w:val="16"/>
        </w:rPr>
        <w:t>have developed a strategy to train the next generation of Professional and Technical employees that will drive economic development across the Sport &amp; Physical Activity, Teaching &amp; Learning and Leadership &amp; Management sectors</w:t>
      </w:r>
      <w:r w:rsidRPr="00510A4A">
        <w:rPr>
          <w:rFonts w:ascii="Arial" w:hAnsi="Arial" w:cs="Arial"/>
          <w:b/>
          <w:bCs/>
          <w:sz w:val="16"/>
          <w:szCs w:val="16"/>
        </w:rPr>
        <w:t xml:space="preserve"> </w:t>
      </w:r>
      <w:r w:rsidRPr="00510A4A">
        <w:rPr>
          <w:rFonts w:ascii="Arial" w:hAnsi="Arial" w:cs="Arial"/>
          <w:sz w:val="16"/>
          <w:szCs w:val="16"/>
        </w:rPr>
        <w:t xml:space="preserve">- </w:t>
      </w:r>
      <w:hyperlink r:id="rId113" w:history="1">
        <w:r w:rsidRPr="00510A4A">
          <w:rPr>
            <w:rStyle w:val="Hyperlink"/>
            <w:rFonts w:ascii="Arial" w:hAnsi="Arial" w:cs="Arial"/>
            <w:sz w:val="16"/>
            <w:szCs w:val="16"/>
          </w:rPr>
          <w:t>Creative Sport &amp; Leisure specialises in Apprenticeships, Traineeships and work based learning (creativesportandleisure.co.uk)</w:t>
        </w:r>
      </w:hyperlink>
    </w:p>
    <w:p w14:paraId="7B71D107" w14:textId="7F004B86" w:rsidR="001A1845" w:rsidRPr="00510A4A" w:rsidRDefault="001A1845" w:rsidP="00700D11">
      <w:pPr>
        <w:pStyle w:val="ListParagraph"/>
        <w:numPr>
          <w:ilvl w:val="0"/>
          <w:numId w:val="4"/>
        </w:numPr>
      </w:pPr>
      <w:r w:rsidRPr="00510A4A">
        <w:rPr>
          <w:rFonts w:ascii="Arial" w:hAnsi="Arial" w:cs="Arial"/>
          <w:b/>
          <w:bCs/>
          <w:sz w:val="16"/>
          <w:szCs w:val="16"/>
        </w:rPr>
        <w:t>Education services poster</w:t>
      </w:r>
    </w:p>
    <w:p w14:paraId="44C0C254" w14:textId="77777777" w:rsidR="00510A4A" w:rsidRDefault="000F1493" w:rsidP="00507F27">
      <w:pPr>
        <w:pStyle w:val="ListParagraph"/>
        <w:numPr>
          <w:ilvl w:val="0"/>
          <w:numId w:val="1"/>
        </w:numPr>
        <w:spacing w:after="0"/>
        <w:rPr>
          <w:rFonts w:ascii="Arial" w:hAnsi="Arial" w:cs="Arial"/>
          <w:sz w:val="16"/>
          <w:szCs w:val="16"/>
        </w:rPr>
      </w:pPr>
      <w:r w:rsidRPr="00510A4A">
        <w:rPr>
          <w:rFonts w:ascii="Arial" w:hAnsi="Arial" w:cs="Arial"/>
          <w:sz w:val="16"/>
          <w:szCs w:val="16"/>
        </w:rPr>
        <w:t>If anyone is working with a young person in need of IT, it’s worth contacting this Basildon based organisation who recondition donated equipment to reduce ‘Digital Poverty’, see their website for more details:  </w:t>
      </w:r>
      <w:hyperlink r:id="rId114" w:history="1">
        <w:r w:rsidRPr="00510A4A">
          <w:rPr>
            <w:rStyle w:val="Hyperlink"/>
            <w:rFonts w:ascii="Arial" w:hAnsi="Arial" w:cs="Arial"/>
            <w:sz w:val="16"/>
            <w:szCs w:val="16"/>
          </w:rPr>
          <w:t>Every Child Online</w:t>
        </w:r>
      </w:hyperlink>
      <w:r w:rsidRPr="00510A4A">
        <w:rPr>
          <w:rFonts w:ascii="Arial" w:hAnsi="Arial" w:cs="Arial"/>
          <w:sz w:val="16"/>
          <w:szCs w:val="16"/>
        </w:rPr>
        <w:t>.</w:t>
      </w:r>
    </w:p>
    <w:p w14:paraId="10108575" w14:textId="79B8E1F1" w:rsidR="00C95881" w:rsidRPr="00510A4A" w:rsidRDefault="00C95881" w:rsidP="00507F27">
      <w:pPr>
        <w:pStyle w:val="ListParagraph"/>
        <w:numPr>
          <w:ilvl w:val="0"/>
          <w:numId w:val="1"/>
        </w:numPr>
        <w:spacing w:after="0"/>
        <w:rPr>
          <w:rFonts w:ascii="Arial" w:hAnsi="Arial" w:cs="Arial"/>
          <w:sz w:val="16"/>
          <w:szCs w:val="16"/>
        </w:rPr>
      </w:pPr>
      <w:r w:rsidRPr="00510A4A">
        <w:rPr>
          <w:rFonts w:ascii="Arial" w:hAnsi="Arial" w:cs="Arial"/>
          <w:sz w:val="16"/>
          <w:szCs w:val="16"/>
        </w:rPr>
        <w:t xml:space="preserve">The Keep in Contact team can be contacted who support college aged children to access education training and employment - </w:t>
      </w:r>
      <w:hyperlink r:id="rId115" w:history="1">
        <w:r w:rsidRPr="00510A4A">
          <w:rPr>
            <w:rStyle w:val="Hyperlink"/>
            <w:rFonts w:ascii="Arial" w:hAnsi="Arial" w:cs="Arial"/>
            <w:sz w:val="16"/>
            <w:szCs w:val="16"/>
            <w:lang w:val="en-US"/>
          </w:rPr>
          <w:t>KeepInContactTeam@essex.gov.uk</w:t>
        </w:r>
      </w:hyperlink>
    </w:p>
    <w:p w14:paraId="495E6125" w14:textId="77777777" w:rsidR="000F1493" w:rsidRPr="001A1845" w:rsidRDefault="000F1493" w:rsidP="00C95881">
      <w:pPr>
        <w:pStyle w:val="ListParagraph"/>
        <w:rPr>
          <w:rStyle w:val="Hyperlink"/>
          <w:color w:val="auto"/>
          <w:highlight w:val="green"/>
          <w:u w:val="none"/>
        </w:rPr>
      </w:pPr>
    </w:p>
    <w:p w14:paraId="3922F80C" w14:textId="3D91A643" w:rsidR="007A3B21" w:rsidRPr="007A3B21" w:rsidRDefault="007A3B21" w:rsidP="007A3B21">
      <w:pPr>
        <w:rPr>
          <w:rFonts w:ascii="Arial" w:hAnsi="Arial" w:cs="Arial"/>
          <w:b/>
          <w:bCs/>
          <w:sz w:val="16"/>
          <w:szCs w:val="16"/>
        </w:rPr>
      </w:pPr>
      <w:r w:rsidRPr="007A3B21">
        <w:rPr>
          <w:rFonts w:ascii="Arial" w:hAnsi="Arial" w:cs="Arial"/>
          <w:b/>
          <w:bCs/>
          <w:sz w:val="16"/>
          <w:szCs w:val="16"/>
        </w:rPr>
        <w:t xml:space="preserve">Toxic Masculinity </w:t>
      </w:r>
    </w:p>
    <w:p w14:paraId="74392F14" w14:textId="77777777" w:rsidR="007A3B21" w:rsidRDefault="007A3B21" w:rsidP="00737315">
      <w:pPr>
        <w:pStyle w:val="ListParagraph"/>
        <w:numPr>
          <w:ilvl w:val="0"/>
          <w:numId w:val="17"/>
        </w:numPr>
        <w:rPr>
          <w:rFonts w:ascii="Arial" w:hAnsi="Arial" w:cs="Arial"/>
          <w:sz w:val="16"/>
          <w:szCs w:val="16"/>
        </w:rPr>
      </w:pPr>
      <w:r w:rsidRPr="007A3B21">
        <w:rPr>
          <w:rFonts w:ascii="Arial" w:hAnsi="Arial" w:cs="Arial"/>
          <w:sz w:val="16"/>
          <w:szCs w:val="16"/>
        </w:rPr>
        <w:t xml:space="preserve">Materials on social media influencers and how to negate the negative influence that they can have on young people that might be useful - </w:t>
      </w:r>
      <w:hyperlink r:id="rId116" w:history="1">
        <w:r w:rsidRPr="007A3B21">
          <w:rPr>
            <w:rStyle w:val="Hyperlink"/>
            <w:rFonts w:ascii="Arial" w:hAnsi="Arial" w:cs="Arial"/>
            <w:sz w:val="16"/>
            <w:szCs w:val="16"/>
          </w:rPr>
          <w:t>andrew-tate-factsheet-risk-avert-june-2023.pdf (escb.co.uk)</w:t>
        </w:r>
      </w:hyperlink>
    </w:p>
    <w:p w14:paraId="18C650C1" w14:textId="6A14F57E" w:rsidR="007A3B21" w:rsidRPr="00510A4A" w:rsidRDefault="007A3B21" w:rsidP="00737315">
      <w:pPr>
        <w:pStyle w:val="ListParagraph"/>
        <w:numPr>
          <w:ilvl w:val="0"/>
          <w:numId w:val="17"/>
        </w:numPr>
        <w:rPr>
          <w:rStyle w:val="Hyperlink"/>
          <w:rFonts w:ascii="Arial" w:hAnsi="Arial" w:cs="Arial"/>
          <w:color w:val="auto"/>
          <w:sz w:val="16"/>
          <w:szCs w:val="16"/>
          <w:u w:val="none"/>
        </w:rPr>
      </w:pPr>
      <w:r>
        <w:rPr>
          <w:rFonts w:ascii="Arial" w:hAnsi="Arial" w:cs="Arial"/>
          <w:sz w:val="16"/>
          <w:szCs w:val="16"/>
        </w:rPr>
        <w:t>A</w:t>
      </w:r>
      <w:r w:rsidRPr="007A3B21">
        <w:rPr>
          <w:rFonts w:ascii="Arial" w:hAnsi="Arial" w:cs="Arial"/>
          <w:sz w:val="16"/>
          <w:szCs w:val="16"/>
        </w:rPr>
        <w:t xml:space="preserve"> podcast for professionals working with young people</w:t>
      </w:r>
      <w:r>
        <w:rPr>
          <w:rFonts w:ascii="Arial" w:hAnsi="Arial" w:cs="Arial"/>
          <w:sz w:val="16"/>
          <w:szCs w:val="16"/>
        </w:rPr>
        <w:t xml:space="preserve"> who are negatively impacted by social media influencers- </w:t>
      </w:r>
      <w:r w:rsidRPr="007A3B21">
        <w:rPr>
          <w:rFonts w:ascii="Arial" w:hAnsi="Arial" w:cs="Arial"/>
          <w:sz w:val="16"/>
          <w:szCs w:val="16"/>
        </w:rPr>
        <w:t xml:space="preserve"> </w:t>
      </w:r>
      <w:hyperlink r:id="rId117" w:history="1">
        <w:r w:rsidRPr="007A3B21">
          <w:rPr>
            <w:rStyle w:val="Hyperlink"/>
            <w:rFonts w:ascii="Arial" w:hAnsi="Arial" w:cs="Arial"/>
            <w:sz w:val="16"/>
            <w:szCs w:val="16"/>
          </w:rPr>
          <w:t>TTE - Social Media Influencers CPD - 20th Feb 2023 - YouTube</w:t>
        </w:r>
      </w:hyperlink>
    </w:p>
    <w:p w14:paraId="4017D2EC" w14:textId="77777777" w:rsidR="00510A4A" w:rsidRPr="004D360B" w:rsidRDefault="00510A4A" w:rsidP="00510A4A">
      <w:pPr>
        <w:pStyle w:val="ListParagraph"/>
        <w:rPr>
          <w:rStyle w:val="Hyperlink"/>
          <w:rFonts w:ascii="Arial" w:hAnsi="Arial" w:cs="Arial"/>
          <w:color w:val="auto"/>
          <w:sz w:val="16"/>
          <w:szCs w:val="16"/>
          <w:u w:val="none"/>
        </w:rPr>
      </w:pPr>
    </w:p>
    <w:p w14:paraId="1B5D17AC" w14:textId="488E56A1" w:rsidR="00157980" w:rsidRDefault="00157980" w:rsidP="00157980">
      <w:pPr>
        <w:rPr>
          <w:rFonts w:ascii="Arial" w:hAnsi="Arial" w:cs="Arial"/>
          <w:b/>
          <w:bCs/>
          <w:sz w:val="16"/>
          <w:szCs w:val="16"/>
        </w:rPr>
      </w:pPr>
      <w:r>
        <w:rPr>
          <w:rFonts w:ascii="Arial" w:hAnsi="Arial" w:cs="Arial"/>
          <w:b/>
          <w:bCs/>
          <w:sz w:val="16"/>
          <w:szCs w:val="16"/>
        </w:rPr>
        <w:t>Additional needs</w:t>
      </w:r>
    </w:p>
    <w:p w14:paraId="4DE2D9E0" w14:textId="1B5BDB0B" w:rsidR="00157980" w:rsidRPr="00157980" w:rsidRDefault="00157980" w:rsidP="00157980">
      <w:pPr>
        <w:pStyle w:val="ListParagraph"/>
        <w:numPr>
          <w:ilvl w:val="0"/>
          <w:numId w:val="19"/>
        </w:numPr>
        <w:rPr>
          <w:rFonts w:ascii="Arial" w:hAnsi="Arial" w:cs="Arial"/>
          <w:sz w:val="16"/>
          <w:szCs w:val="16"/>
        </w:rPr>
      </w:pPr>
      <w:r w:rsidRPr="00157980">
        <w:rPr>
          <w:rFonts w:ascii="Arial" w:hAnsi="Arial" w:cs="Arial"/>
          <w:sz w:val="16"/>
          <w:szCs w:val="16"/>
        </w:rPr>
        <w:t>The Autism Central website.  </w:t>
      </w:r>
      <w:hyperlink r:id="rId118" w:history="1">
        <w:r w:rsidRPr="00157980">
          <w:rPr>
            <w:rStyle w:val="Hyperlink"/>
            <w:rFonts w:ascii="Arial" w:hAnsi="Arial" w:cs="Arial"/>
            <w:sz w:val="16"/>
            <w:szCs w:val="16"/>
          </w:rPr>
          <w:t>Click</w:t>
        </w:r>
        <w:r w:rsidRPr="00157980">
          <w:rPr>
            <w:rStyle w:val="Hyperlink"/>
            <w:rFonts w:ascii="Arial" w:hAnsi="Arial" w:cs="Arial"/>
            <w:sz w:val="16"/>
            <w:szCs w:val="16"/>
          </w:rPr>
          <w:t xml:space="preserve"> </w:t>
        </w:r>
        <w:r w:rsidRPr="00157980">
          <w:rPr>
            <w:rStyle w:val="Hyperlink"/>
            <w:rFonts w:ascii="Arial" w:hAnsi="Arial" w:cs="Arial"/>
            <w:sz w:val="16"/>
            <w:szCs w:val="16"/>
          </w:rPr>
          <w:t>here</w:t>
        </w:r>
      </w:hyperlink>
      <w:r w:rsidRPr="00157980">
        <w:rPr>
          <w:rFonts w:ascii="Arial" w:hAnsi="Arial" w:cs="Arial"/>
          <w:sz w:val="16"/>
          <w:szCs w:val="16"/>
        </w:rPr>
        <w:t xml:space="preserve"> to find a broad range of information and guidance related to many topics.</w:t>
      </w:r>
    </w:p>
    <w:p w14:paraId="2BE2056D" w14:textId="3174F18A" w:rsidR="00157980" w:rsidRPr="00510A4A" w:rsidRDefault="00157980" w:rsidP="00157980">
      <w:pPr>
        <w:pStyle w:val="ListParagraph"/>
        <w:numPr>
          <w:ilvl w:val="0"/>
          <w:numId w:val="19"/>
        </w:numPr>
        <w:rPr>
          <w:rFonts w:ascii="Arial" w:hAnsi="Arial" w:cs="Arial"/>
          <w:sz w:val="16"/>
          <w:szCs w:val="16"/>
        </w:rPr>
      </w:pPr>
      <w:r w:rsidRPr="00157980">
        <w:rPr>
          <w:rFonts w:ascii="Arial" w:hAnsi="Arial" w:cs="Arial"/>
          <w:sz w:val="16"/>
          <w:szCs w:val="16"/>
        </w:rPr>
        <w:t>Online sessions - drop-ins and themed sessions.  The group sessions run weekly on Teams and can be booked directly from the website.   </w:t>
      </w:r>
    </w:p>
    <w:bookmarkEnd w:id="237"/>
    <w:bookmarkEnd w:id="239"/>
    <w:p w14:paraId="7681E607" w14:textId="77777777" w:rsidR="00896926" w:rsidRPr="00E25E4A" w:rsidRDefault="00896926" w:rsidP="00E872FA">
      <w:pPr>
        <w:tabs>
          <w:tab w:val="left" w:pos="3450"/>
        </w:tabs>
        <w:rPr>
          <w:rFonts w:ascii="Arial" w:hAnsi="Arial" w:cs="Arial"/>
          <w:sz w:val="16"/>
          <w:szCs w:val="16"/>
        </w:rPr>
      </w:pPr>
    </w:p>
    <w:p w14:paraId="782D270A" w14:textId="3C634B2B" w:rsidR="00BB4D4E" w:rsidRPr="00E25E4A" w:rsidRDefault="00BB4D4E" w:rsidP="00E872FA">
      <w:pPr>
        <w:tabs>
          <w:tab w:val="left" w:pos="3450"/>
        </w:tabs>
        <w:rPr>
          <w:rFonts w:ascii="Arial" w:hAnsi="Arial" w:cs="Arial"/>
          <w:b/>
          <w:bCs/>
          <w:sz w:val="16"/>
          <w:szCs w:val="16"/>
        </w:rPr>
      </w:pPr>
      <w:r w:rsidRPr="00E25E4A">
        <w:rPr>
          <w:rFonts w:ascii="Arial" w:hAnsi="Arial" w:cs="Arial"/>
          <w:b/>
          <w:bCs/>
          <w:sz w:val="16"/>
          <w:szCs w:val="16"/>
        </w:rPr>
        <w:t>Police orders</w:t>
      </w:r>
    </w:p>
    <w:p w14:paraId="48478AC2" w14:textId="4FAC3B36" w:rsidR="005763E6" w:rsidRPr="00E25E4A" w:rsidRDefault="00634D9C" w:rsidP="00E872FA">
      <w:pPr>
        <w:tabs>
          <w:tab w:val="left" w:pos="3450"/>
        </w:tabs>
        <w:rPr>
          <w:rFonts w:ascii="Arial" w:hAnsi="Arial" w:cs="Arial"/>
          <w:b/>
          <w:bCs/>
          <w:sz w:val="16"/>
          <w:szCs w:val="16"/>
        </w:rPr>
      </w:pPr>
      <w:hyperlink r:id="rId119" w:history="1">
        <w:r w:rsidR="005763E6" w:rsidRPr="00E25E4A">
          <w:rPr>
            <w:rStyle w:val="Hyperlink"/>
            <w:rFonts w:ascii="Arial" w:hAnsi="Arial" w:cs="Arial"/>
            <w:sz w:val="16"/>
            <w:szCs w:val="16"/>
          </w:rPr>
          <w:t>Child exploitation disruption toolkit (publishing.service.gov.uk)</w:t>
        </w:r>
      </w:hyperlink>
    </w:p>
    <w:p w14:paraId="405903A4" w14:textId="77777777" w:rsidR="0091413E" w:rsidRPr="00E25E4A" w:rsidRDefault="0091413E" w:rsidP="00E872FA">
      <w:pPr>
        <w:tabs>
          <w:tab w:val="left" w:pos="3450"/>
        </w:tabs>
        <w:rPr>
          <w:rFonts w:ascii="Arial" w:hAnsi="Arial" w:cs="Arial"/>
          <w:sz w:val="16"/>
          <w:szCs w:val="16"/>
          <w:u w:val="single"/>
        </w:rPr>
      </w:pPr>
      <w:r w:rsidRPr="00E25E4A">
        <w:rPr>
          <w:rFonts w:ascii="Arial" w:hAnsi="Arial" w:cs="Arial"/>
          <w:sz w:val="16"/>
          <w:szCs w:val="16"/>
          <w:u w:val="single"/>
        </w:rPr>
        <w:t xml:space="preserve">Child abduction warning notices (CAWNs) </w:t>
      </w:r>
    </w:p>
    <w:p w14:paraId="0ED031C1" w14:textId="77777777" w:rsidR="0091413E" w:rsidRPr="00E25E4A" w:rsidRDefault="0091413E" w:rsidP="00E872FA">
      <w:pPr>
        <w:tabs>
          <w:tab w:val="left" w:pos="3450"/>
        </w:tabs>
        <w:rPr>
          <w:rFonts w:ascii="Arial" w:hAnsi="Arial" w:cs="Arial"/>
          <w:sz w:val="16"/>
          <w:szCs w:val="16"/>
        </w:rPr>
      </w:pPr>
      <w:r w:rsidRPr="00E25E4A">
        <w:rPr>
          <w:rFonts w:ascii="Arial" w:hAnsi="Arial" w:cs="Arial"/>
          <w:sz w:val="16"/>
          <w:szCs w:val="16"/>
        </w:rPr>
        <w:t xml:space="preserve">Legislation • There are no statutory or legislative provisions dealing specifically with the issue of warning notices. </w:t>
      </w:r>
    </w:p>
    <w:p w14:paraId="09A843BE" w14:textId="77777777" w:rsidR="0091413E" w:rsidRPr="00E25E4A" w:rsidRDefault="0091413E" w:rsidP="00E872FA">
      <w:pPr>
        <w:tabs>
          <w:tab w:val="left" w:pos="3450"/>
        </w:tabs>
        <w:rPr>
          <w:rFonts w:ascii="Arial" w:hAnsi="Arial" w:cs="Arial"/>
          <w:sz w:val="16"/>
          <w:szCs w:val="16"/>
        </w:rPr>
      </w:pPr>
      <w:r w:rsidRPr="00E25E4A">
        <w:rPr>
          <w:rFonts w:ascii="Arial" w:hAnsi="Arial" w:cs="Arial"/>
          <w:sz w:val="16"/>
          <w:szCs w:val="16"/>
        </w:rPr>
        <w:t xml:space="preserve">When and how can it be used? Before enough evidence has been gathered to suggest an offence has been committed, police officers can consider issuing warning notices to potential offenders where grooming or exploitation is suspected. </w:t>
      </w:r>
    </w:p>
    <w:p w14:paraId="5EEBF14B" w14:textId="77777777" w:rsidR="0091413E" w:rsidRPr="00E25E4A" w:rsidRDefault="0091413E" w:rsidP="00E872FA">
      <w:pPr>
        <w:tabs>
          <w:tab w:val="left" w:pos="3450"/>
        </w:tabs>
        <w:rPr>
          <w:rFonts w:ascii="Arial" w:hAnsi="Arial" w:cs="Arial"/>
          <w:sz w:val="16"/>
          <w:szCs w:val="16"/>
        </w:rPr>
      </w:pPr>
      <w:r w:rsidRPr="00E25E4A">
        <w:rPr>
          <w:rFonts w:ascii="Arial" w:hAnsi="Arial" w:cs="Arial"/>
          <w:sz w:val="16"/>
          <w:szCs w:val="16"/>
        </w:rPr>
        <w:t xml:space="preserve">• A CAWN states that the suspect has no permission to associate with the child. If they continue to do so they may be arrested for an abduction offence under the Child Abduction Act 1984 and Children Act 1989. </w:t>
      </w:r>
    </w:p>
    <w:p w14:paraId="115B8425" w14:textId="77777777" w:rsidR="0091413E" w:rsidRPr="00E25E4A" w:rsidRDefault="0091413E" w:rsidP="00E872FA">
      <w:pPr>
        <w:tabs>
          <w:tab w:val="left" w:pos="3450"/>
        </w:tabs>
        <w:rPr>
          <w:rFonts w:ascii="Arial" w:hAnsi="Arial" w:cs="Arial"/>
          <w:sz w:val="16"/>
          <w:szCs w:val="16"/>
        </w:rPr>
      </w:pPr>
      <w:r w:rsidRPr="00E25E4A">
        <w:rPr>
          <w:rFonts w:ascii="Arial" w:hAnsi="Arial" w:cs="Arial"/>
          <w:sz w:val="16"/>
          <w:szCs w:val="16"/>
        </w:rPr>
        <w:t xml:space="preserve">• Warning notices can be issued by police officers in accordance with individual force policies and do not require court orders. </w:t>
      </w:r>
    </w:p>
    <w:p w14:paraId="5455E767" w14:textId="77777777" w:rsidR="0091413E" w:rsidRPr="00E25E4A" w:rsidRDefault="0091413E" w:rsidP="00E872FA">
      <w:pPr>
        <w:tabs>
          <w:tab w:val="left" w:pos="3450"/>
        </w:tabs>
        <w:rPr>
          <w:rFonts w:ascii="Arial" w:hAnsi="Arial" w:cs="Arial"/>
          <w:sz w:val="16"/>
          <w:szCs w:val="16"/>
        </w:rPr>
      </w:pPr>
      <w:r w:rsidRPr="00E25E4A">
        <w:rPr>
          <w:rFonts w:ascii="Arial" w:hAnsi="Arial" w:cs="Arial"/>
          <w:sz w:val="16"/>
          <w:szCs w:val="16"/>
        </w:rPr>
        <w:t>• CAWNs can be issued by the police to disrupt contact between any potential abductor over the criminal age of responsibility and a child or young person where the child is aged under 16 years, or under 18 years if they are under local authority care.</w:t>
      </w:r>
    </w:p>
    <w:p w14:paraId="4C1304AE" w14:textId="7E9B408B" w:rsidR="0091413E" w:rsidRPr="00E25E4A" w:rsidRDefault="0091413E" w:rsidP="00E872FA">
      <w:pPr>
        <w:tabs>
          <w:tab w:val="left" w:pos="3450"/>
        </w:tabs>
        <w:rPr>
          <w:rFonts w:ascii="Arial" w:hAnsi="Arial" w:cs="Arial"/>
          <w:sz w:val="16"/>
          <w:szCs w:val="16"/>
        </w:rPr>
      </w:pPr>
      <w:r w:rsidRPr="00E25E4A">
        <w:rPr>
          <w:rFonts w:ascii="Arial" w:hAnsi="Arial" w:cs="Arial"/>
          <w:sz w:val="16"/>
          <w:szCs w:val="16"/>
        </w:rPr>
        <w:t xml:space="preserve">• It is an offence for a person not connected to the child to take or to keep the child away ‘without legal authority’. In such cases, the police may remove the child to a place of safety and issue a formal warning to the perpetrator. CAWNs are issued to suspects and associates who are believed to have placed the child at risk of offences being committed against them. </w:t>
      </w:r>
    </w:p>
    <w:p w14:paraId="74F2BCE5" w14:textId="1F459933" w:rsidR="0091413E" w:rsidRPr="00E25E4A" w:rsidRDefault="0091413E" w:rsidP="00E872FA">
      <w:pPr>
        <w:tabs>
          <w:tab w:val="left" w:pos="3450"/>
        </w:tabs>
        <w:rPr>
          <w:rFonts w:ascii="Arial" w:hAnsi="Arial" w:cs="Arial"/>
          <w:sz w:val="16"/>
          <w:szCs w:val="16"/>
        </w:rPr>
      </w:pPr>
      <w:r w:rsidRPr="00E25E4A">
        <w:rPr>
          <w:rFonts w:ascii="Arial" w:hAnsi="Arial" w:cs="Arial"/>
          <w:sz w:val="16"/>
          <w:szCs w:val="16"/>
        </w:rPr>
        <w:t xml:space="preserve">• Although these cases do not require a complaint from the child, it does require a person with parental responsibility to provide a statement regarding their concerns about the association. </w:t>
      </w:r>
    </w:p>
    <w:p w14:paraId="0154151D" w14:textId="77777777" w:rsidR="0091413E" w:rsidRPr="00E25E4A" w:rsidRDefault="0091413E" w:rsidP="00E872FA">
      <w:pPr>
        <w:tabs>
          <w:tab w:val="left" w:pos="3450"/>
        </w:tabs>
        <w:rPr>
          <w:rFonts w:ascii="Arial" w:hAnsi="Arial" w:cs="Arial"/>
          <w:sz w:val="16"/>
          <w:szCs w:val="16"/>
        </w:rPr>
      </w:pPr>
      <w:r w:rsidRPr="00E25E4A">
        <w:rPr>
          <w:rFonts w:ascii="Arial" w:hAnsi="Arial" w:cs="Arial"/>
          <w:sz w:val="16"/>
          <w:szCs w:val="16"/>
        </w:rPr>
        <w:t xml:space="preserve">• If a CAWN (or any other order) is being issued in the police station, consider issuing it in an appropriate way as to be recorded, such as using body worn video or CCTV. This avoids any ambiguity in the future about what was said and lessens the possibility of a perpetrator denying receiving the warning notice. </w:t>
      </w:r>
    </w:p>
    <w:p w14:paraId="404D0C1E" w14:textId="77777777" w:rsidR="0091413E" w:rsidRPr="00E25E4A" w:rsidRDefault="0091413E" w:rsidP="00E872FA">
      <w:pPr>
        <w:tabs>
          <w:tab w:val="left" w:pos="3450"/>
        </w:tabs>
        <w:rPr>
          <w:rFonts w:ascii="Arial" w:hAnsi="Arial" w:cs="Arial"/>
          <w:sz w:val="16"/>
          <w:szCs w:val="16"/>
        </w:rPr>
      </w:pPr>
      <w:r w:rsidRPr="00E25E4A">
        <w:rPr>
          <w:rFonts w:ascii="Arial" w:hAnsi="Arial" w:cs="Arial"/>
          <w:sz w:val="16"/>
          <w:szCs w:val="16"/>
        </w:rPr>
        <w:t xml:space="preserve">• Ensure that any CAWN that is served on an individual is recorded on force intelligence systems and the Police National Computer/ Police National Database with the location of that notice. This means it can be used in evidence if the suspect is arrested. </w:t>
      </w:r>
    </w:p>
    <w:p w14:paraId="57186A43" w14:textId="77777777" w:rsidR="0091413E" w:rsidRPr="00E25E4A" w:rsidRDefault="0091413E" w:rsidP="00E872FA">
      <w:pPr>
        <w:tabs>
          <w:tab w:val="left" w:pos="3450"/>
        </w:tabs>
        <w:rPr>
          <w:rFonts w:ascii="Arial" w:hAnsi="Arial" w:cs="Arial"/>
          <w:sz w:val="16"/>
          <w:szCs w:val="16"/>
        </w:rPr>
      </w:pPr>
      <w:r w:rsidRPr="00E25E4A">
        <w:rPr>
          <w:rFonts w:ascii="Arial" w:hAnsi="Arial" w:cs="Arial"/>
          <w:sz w:val="16"/>
          <w:szCs w:val="16"/>
        </w:rPr>
        <w:t xml:space="preserve">• Non-compliance with a CAWN is not a criminal offence. However, CAWNs provide evidence to support a prosecution under the Child Abduction Act 1984 and Children Act 1989 and to support applications for sexual risk orders, civil injunctions, or evictions. </w:t>
      </w:r>
    </w:p>
    <w:p w14:paraId="51DED4A3" w14:textId="66D6BCDD" w:rsidR="0091413E" w:rsidRPr="00E25E4A" w:rsidRDefault="0091413E" w:rsidP="00E872FA">
      <w:pPr>
        <w:tabs>
          <w:tab w:val="left" w:pos="3450"/>
        </w:tabs>
        <w:rPr>
          <w:rFonts w:ascii="Arial" w:hAnsi="Arial" w:cs="Arial"/>
          <w:sz w:val="16"/>
          <w:szCs w:val="16"/>
        </w:rPr>
      </w:pPr>
      <w:r w:rsidRPr="00E25E4A">
        <w:rPr>
          <w:rFonts w:ascii="Arial" w:hAnsi="Arial" w:cs="Arial"/>
          <w:sz w:val="16"/>
          <w:szCs w:val="16"/>
        </w:rPr>
        <w:t xml:space="preserve">• CAWNs must not be used as a substitute for prosecuting criminal behaviour. </w:t>
      </w:r>
    </w:p>
    <w:p w14:paraId="18497BBA" w14:textId="725F6CD3" w:rsidR="00BB4D4E" w:rsidRPr="00E25E4A" w:rsidRDefault="0091413E" w:rsidP="00E872FA">
      <w:pPr>
        <w:tabs>
          <w:tab w:val="left" w:pos="3450"/>
        </w:tabs>
        <w:rPr>
          <w:rFonts w:ascii="Arial" w:hAnsi="Arial" w:cs="Arial"/>
          <w:sz w:val="16"/>
          <w:szCs w:val="16"/>
        </w:rPr>
      </w:pPr>
      <w:r w:rsidRPr="00E25E4A">
        <w:rPr>
          <w:rFonts w:ascii="Arial" w:hAnsi="Arial" w:cs="Arial"/>
          <w:sz w:val="16"/>
          <w:szCs w:val="16"/>
        </w:rPr>
        <w:t>Disruptive impact • CAWNs are a useful tool in terms of immediately breaking contact between the child and the individual(s) grooming or exploiting them. They are also useful for ensuring that the suspected perpetrator(s) cannot claim ignorance of the age of the child. This can be useful in subsequent charges or prosecutions.</w:t>
      </w:r>
    </w:p>
    <w:p w14:paraId="15359700" w14:textId="43EE936C" w:rsidR="00BB4D4E" w:rsidRPr="00E25E4A" w:rsidRDefault="00BB4D4E" w:rsidP="00E872FA">
      <w:pPr>
        <w:tabs>
          <w:tab w:val="left" w:pos="3450"/>
        </w:tabs>
        <w:rPr>
          <w:rFonts w:ascii="Arial" w:hAnsi="Arial" w:cs="Arial"/>
          <w:sz w:val="16"/>
          <w:szCs w:val="16"/>
        </w:rPr>
      </w:pPr>
    </w:p>
    <w:p w14:paraId="56E21DE1" w14:textId="77777777" w:rsidR="00285268" w:rsidRPr="00E25E4A" w:rsidRDefault="00BB4D4E" w:rsidP="00E872FA">
      <w:pPr>
        <w:tabs>
          <w:tab w:val="left" w:pos="3450"/>
        </w:tabs>
        <w:rPr>
          <w:rFonts w:ascii="Arial" w:hAnsi="Arial" w:cs="Arial"/>
          <w:sz w:val="16"/>
          <w:szCs w:val="16"/>
          <w:u w:val="single"/>
        </w:rPr>
      </w:pPr>
      <w:r w:rsidRPr="00E25E4A">
        <w:rPr>
          <w:rFonts w:ascii="Arial" w:hAnsi="Arial" w:cs="Arial"/>
          <w:sz w:val="16"/>
          <w:szCs w:val="16"/>
          <w:u w:val="single"/>
        </w:rPr>
        <w:t xml:space="preserve">Public Spaces Protection Orders (PSPOs) </w:t>
      </w:r>
    </w:p>
    <w:p w14:paraId="2B1CC5C5" w14:textId="20682863" w:rsidR="00EC70CA" w:rsidRPr="00E25E4A" w:rsidRDefault="00BB4D4E" w:rsidP="00E872FA">
      <w:pPr>
        <w:tabs>
          <w:tab w:val="left" w:pos="3450"/>
        </w:tabs>
        <w:rPr>
          <w:rFonts w:ascii="Arial" w:hAnsi="Arial" w:cs="Arial"/>
          <w:sz w:val="16"/>
          <w:szCs w:val="16"/>
        </w:rPr>
      </w:pPr>
      <w:r w:rsidRPr="00E25E4A">
        <w:rPr>
          <w:rFonts w:ascii="Arial" w:hAnsi="Arial" w:cs="Arial"/>
          <w:sz w:val="16"/>
          <w:szCs w:val="16"/>
        </w:rPr>
        <w:t xml:space="preserve">Legislation </w:t>
      </w:r>
    </w:p>
    <w:p w14:paraId="2E2C5573" w14:textId="77777777" w:rsidR="00285268" w:rsidRPr="00E25E4A" w:rsidRDefault="00BB4D4E" w:rsidP="00E872FA">
      <w:pPr>
        <w:tabs>
          <w:tab w:val="left" w:pos="3450"/>
        </w:tabs>
        <w:rPr>
          <w:rFonts w:ascii="Arial" w:hAnsi="Arial" w:cs="Arial"/>
          <w:sz w:val="16"/>
          <w:szCs w:val="16"/>
        </w:rPr>
      </w:pPr>
      <w:r w:rsidRPr="00E25E4A">
        <w:rPr>
          <w:rFonts w:ascii="Arial" w:hAnsi="Arial" w:cs="Arial"/>
          <w:sz w:val="16"/>
          <w:szCs w:val="16"/>
        </w:rPr>
        <w:t xml:space="preserve">• Section 59 and 60 Anti-social Behaviour, Crime and Policing Act 2014 </w:t>
      </w:r>
    </w:p>
    <w:p w14:paraId="51C2E412" w14:textId="3BA11841" w:rsidR="00EC70CA" w:rsidRPr="00E25E4A" w:rsidRDefault="00BB4D4E" w:rsidP="00E872FA">
      <w:pPr>
        <w:tabs>
          <w:tab w:val="left" w:pos="3450"/>
        </w:tabs>
        <w:rPr>
          <w:rFonts w:ascii="Arial" w:hAnsi="Arial" w:cs="Arial"/>
          <w:sz w:val="16"/>
          <w:szCs w:val="16"/>
        </w:rPr>
      </w:pPr>
      <w:r w:rsidRPr="00E25E4A">
        <w:rPr>
          <w:rFonts w:ascii="Arial" w:hAnsi="Arial" w:cs="Arial"/>
          <w:sz w:val="16"/>
          <w:szCs w:val="16"/>
        </w:rPr>
        <w:t xml:space="preserve">When and how can it be used? </w:t>
      </w:r>
    </w:p>
    <w:p w14:paraId="6F2A17AD" w14:textId="77777777" w:rsidR="00EC70CA" w:rsidRPr="00E25E4A" w:rsidRDefault="00BB4D4E" w:rsidP="00E872FA">
      <w:pPr>
        <w:tabs>
          <w:tab w:val="left" w:pos="3450"/>
        </w:tabs>
        <w:rPr>
          <w:rFonts w:ascii="Arial" w:hAnsi="Arial" w:cs="Arial"/>
          <w:sz w:val="16"/>
          <w:szCs w:val="16"/>
        </w:rPr>
      </w:pPr>
      <w:r w:rsidRPr="00E25E4A">
        <w:rPr>
          <w:rFonts w:ascii="Arial" w:hAnsi="Arial" w:cs="Arial"/>
          <w:sz w:val="16"/>
          <w:szCs w:val="16"/>
        </w:rPr>
        <w:t xml:space="preserve">• Local authorities can issue PSPOs where they are satisfied on reasonable grounds that: </w:t>
      </w:r>
    </w:p>
    <w:p w14:paraId="3F65BAB7" w14:textId="77777777" w:rsidR="00EC70CA" w:rsidRPr="00E25E4A" w:rsidRDefault="00BB4D4E" w:rsidP="00E872FA">
      <w:pPr>
        <w:tabs>
          <w:tab w:val="left" w:pos="3450"/>
        </w:tabs>
        <w:rPr>
          <w:rFonts w:ascii="Arial" w:hAnsi="Arial" w:cs="Arial"/>
          <w:sz w:val="16"/>
          <w:szCs w:val="16"/>
        </w:rPr>
      </w:pPr>
      <w:r w:rsidRPr="00E25E4A">
        <w:rPr>
          <w:rFonts w:ascii="Arial" w:hAnsi="Arial" w:cs="Arial"/>
          <w:sz w:val="16"/>
          <w:szCs w:val="16"/>
        </w:rPr>
        <w:t xml:space="preserve">• activities carried out in a public space within the authority’s area have had, or it is likely that the activities will have, a detrimental effect on the quality of life of those in the locality, and </w:t>
      </w:r>
    </w:p>
    <w:p w14:paraId="1897C740" w14:textId="77777777" w:rsidR="00EC70CA" w:rsidRPr="00E25E4A" w:rsidRDefault="00BB4D4E" w:rsidP="00E872FA">
      <w:pPr>
        <w:tabs>
          <w:tab w:val="left" w:pos="3450"/>
        </w:tabs>
        <w:rPr>
          <w:rFonts w:ascii="Arial" w:hAnsi="Arial" w:cs="Arial"/>
          <w:sz w:val="16"/>
          <w:szCs w:val="16"/>
        </w:rPr>
      </w:pPr>
      <w:r w:rsidRPr="00E25E4A">
        <w:rPr>
          <w:rFonts w:ascii="Arial" w:hAnsi="Arial" w:cs="Arial"/>
          <w:sz w:val="16"/>
          <w:szCs w:val="16"/>
        </w:rPr>
        <w:t xml:space="preserve">• the effect, or likely effect of those activities is, or is likely to be, of a persistent or continuing nature and to make these activities unreasonable and justifies the restrictions imposed by PSPO. </w:t>
      </w:r>
    </w:p>
    <w:p w14:paraId="161312D2" w14:textId="77777777" w:rsidR="00EC70CA" w:rsidRPr="00E25E4A" w:rsidRDefault="00BB4D4E" w:rsidP="00E872FA">
      <w:pPr>
        <w:tabs>
          <w:tab w:val="left" w:pos="3450"/>
        </w:tabs>
        <w:rPr>
          <w:rFonts w:ascii="Arial" w:hAnsi="Arial" w:cs="Arial"/>
          <w:sz w:val="16"/>
          <w:szCs w:val="16"/>
        </w:rPr>
      </w:pPr>
      <w:r w:rsidRPr="00E25E4A">
        <w:rPr>
          <w:rFonts w:ascii="Arial" w:hAnsi="Arial" w:cs="Arial"/>
          <w:sz w:val="16"/>
          <w:szCs w:val="16"/>
        </w:rPr>
        <w:t xml:space="preserve">• They can be enforced in areas such as parks and town or city centre locations. </w:t>
      </w:r>
    </w:p>
    <w:p w14:paraId="19C3962E" w14:textId="4E7FC0C5" w:rsidR="00EC70CA" w:rsidRPr="00E25E4A" w:rsidRDefault="00BB4D4E" w:rsidP="00E872FA">
      <w:pPr>
        <w:tabs>
          <w:tab w:val="left" w:pos="3450"/>
        </w:tabs>
        <w:rPr>
          <w:rFonts w:ascii="Arial" w:hAnsi="Arial" w:cs="Arial"/>
          <w:sz w:val="16"/>
          <w:szCs w:val="16"/>
        </w:rPr>
      </w:pPr>
      <w:r w:rsidRPr="00E25E4A">
        <w:rPr>
          <w:rFonts w:ascii="Arial" w:hAnsi="Arial" w:cs="Arial"/>
          <w:sz w:val="16"/>
          <w:szCs w:val="16"/>
        </w:rPr>
        <w:t xml:space="preserve">• PSPOs can be in place for up to three years, with an option to consider an extension if necessary. </w:t>
      </w:r>
    </w:p>
    <w:p w14:paraId="5F09547B" w14:textId="03FAE9E6" w:rsidR="00EC70CA" w:rsidRPr="00E25E4A" w:rsidRDefault="00BB4D4E" w:rsidP="00E872FA">
      <w:pPr>
        <w:tabs>
          <w:tab w:val="left" w:pos="3450"/>
        </w:tabs>
        <w:rPr>
          <w:rFonts w:ascii="Arial" w:hAnsi="Arial" w:cs="Arial"/>
          <w:sz w:val="16"/>
          <w:szCs w:val="16"/>
        </w:rPr>
      </w:pPr>
      <w:r w:rsidRPr="00E25E4A">
        <w:rPr>
          <w:rFonts w:ascii="Arial" w:hAnsi="Arial" w:cs="Arial"/>
          <w:sz w:val="16"/>
          <w:szCs w:val="16"/>
        </w:rPr>
        <w:t>Disruptive impact</w:t>
      </w:r>
      <w:r w:rsidR="00EC70CA" w:rsidRPr="00E25E4A">
        <w:rPr>
          <w:rFonts w:ascii="Arial" w:hAnsi="Arial" w:cs="Arial"/>
          <w:sz w:val="16"/>
          <w:szCs w:val="16"/>
        </w:rPr>
        <w:t>:</w:t>
      </w:r>
      <w:r w:rsidRPr="00E25E4A">
        <w:rPr>
          <w:rFonts w:ascii="Arial" w:hAnsi="Arial" w:cs="Arial"/>
          <w:sz w:val="16"/>
          <w:szCs w:val="16"/>
        </w:rPr>
        <w:t xml:space="preserve"> </w:t>
      </w:r>
    </w:p>
    <w:p w14:paraId="616A7FE6" w14:textId="4DB976A4" w:rsidR="00EC70CA" w:rsidRPr="00E25E4A" w:rsidRDefault="00BB4D4E" w:rsidP="00E872FA">
      <w:pPr>
        <w:tabs>
          <w:tab w:val="left" w:pos="3450"/>
        </w:tabs>
        <w:rPr>
          <w:rFonts w:ascii="Arial" w:hAnsi="Arial" w:cs="Arial"/>
          <w:sz w:val="16"/>
          <w:szCs w:val="16"/>
        </w:rPr>
      </w:pPr>
      <w:r w:rsidRPr="00E25E4A">
        <w:rPr>
          <w:rFonts w:ascii="Arial" w:hAnsi="Arial" w:cs="Arial"/>
          <w:sz w:val="16"/>
          <w:szCs w:val="16"/>
        </w:rPr>
        <w:t xml:space="preserve">• The order prevents continuing unreasonable behaviour (such as congregation by groups causing anti-social behaviour and consuming alcohol) from occurring in a particular area. It can require things to be done by individuals carrying out a specific activity in that area. </w:t>
      </w:r>
    </w:p>
    <w:p w14:paraId="6D20B3C6" w14:textId="643BA82D" w:rsidR="00BB4D4E" w:rsidRPr="00E25E4A" w:rsidRDefault="00BB4D4E" w:rsidP="00E872FA">
      <w:pPr>
        <w:tabs>
          <w:tab w:val="left" w:pos="3450"/>
        </w:tabs>
        <w:rPr>
          <w:rFonts w:ascii="Arial" w:hAnsi="Arial" w:cs="Arial"/>
          <w:sz w:val="16"/>
          <w:szCs w:val="16"/>
        </w:rPr>
      </w:pPr>
      <w:r w:rsidRPr="00E25E4A">
        <w:rPr>
          <w:rFonts w:ascii="Arial" w:hAnsi="Arial" w:cs="Arial"/>
          <w:sz w:val="16"/>
          <w:szCs w:val="16"/>
        </w:rPr>
        <w:t>• Breach of a PSPO is a criminal offence which can result in a fixed penalty notice or fine upon prosecution by the local authority.</w:t>
      </w:r>
    </w:p>
    <w:p w14:paraId="5FAFA881" w14:textId="70E034C0" w:rsidR="00E033DD" w:rsidRPr="00E25E4A" w:rsidRDefault="00E033DD" w:rsidP="00E872FA">
      <w:pPr>
        <w:tabs>
          <w:tab w:val="left" w:pos="3450"/>
        </w:tabs>
        <w:rPr>
          <w:rFonts w:ascii="Arial" w:hAnsi="Arial" w:cs="Arial"/>
          <w:sz w:val="16"/>
          <w:szCs w:val="16"/>
        </w:rPr>
      </w:pPr>
    </w:p>
    <w:p w14:paraId="6454AC6C" w14:textId="5903402D" w:rsidR="00E033DD" w:rsidRPr="00E25E4A" w:rsidRDefault="00EC7368" w:rsidP="00E872FA">
      <w:pPr>
        <w:tabs>
          <w:tab w:val="left" w:pos="3450"/>
        </w:tabs>
        <w:rPr>
          <w:rFonts w:ascii="Arial" w:hAnsi="Arial" w:cs="Arial"/>
          <w:sz w:val="16"/>
          <w:szCs w:val="16"/>
          <w:u w:val="single"/>
        </w:rPr>
      </w:pPr>
      <w:r w:rsidRPr="00E25E4A">
        <w:rPr>
          <w:rFonts w:ascii="Arial" w:hAnsi="Arial" w:cs="Arial"/>
          <w:color w:val="262626"/>
          <w:sz w:val="16"/>
          <w:szCs w:val="16"/>
          <w:u w:val="single"/>
          <w:shd w:val="clear" w:color="auto" w:fill="FFFFFF"/>
        </w:rPr>
        <w:t>Osman/threat to life warnings</w:t>
      </w:r>
    </w:p>
    <w:p w14:paraId="785EBABD" w14:textId="5DA2452D" w:rsidR="00EC7368" w:rsidRPr="00E25E4A" w:rsidRDefault="00EC7368" w:rsidP="00E872FA">
      <w:pPr>
        <w:tabs>
          <w:tab w:val="left" w:pos="3450"/>
        </w:tabs>
        <w:rPr>
          <w:rFonts w:ascii="Arial" w:hAnsi="Arial" w:cs="Arial"/>
          <w:color w:val="262626"/>
          <w:sz w:val="16"/>
          <w:szCs w:val="16"/>
          <w:shd w:val="clear" w:color="auto" w:fill="FFFFFF"/>
        </w:rPr>
      </w:pPr>
      <w:r w:rsidRPr="00E25E4A">
        <w:rPr>
          <w:rFonts w:ascii="Arial" w:hAnsi="Arial" w:cs="Arial"/>
          <w:color w:val="262626"/>
          <w:sz w:val="16"/>
          <w:szCs w:val="16"/>
          <w:shd w:val="clear" w:color="auto" w:fill="FFFFFF"/>
        </w:rPr>
        <w:t xml:space="preserve">The term Osman warning is named after a 1998 legal case of Osman vs United Kingdom which was heard by the European Court of Human Rights. </w:t>
      </w:r>
      <w:proofErr w:type="gramStart"/>
      <w:r w:rsidRPr="00E25E4A">
        <w:rPr>
          <w:rFonts w:ascii="Arial" w:hAnsi="Arial" w:cs="Arial"/>
          <w:color w:val="262626"/>
          <w:sz w:val="16"/>
          <w:szCs w:val="16"/>
          <w:shd w:val="clear" w:color="auto" w:fill="FFFFFF"/>
        </w:rPr>
        <w:t>However</w:t>
      </w:r>
      <w:proofErr w:type="gramEnd"/>
      <w:r w:rsidRPr="00E25E4A">
        <w:rPr>
          <w:rFonts w:ascii="Arial" w:hAnsi="Arial" w:cs="Arial"/>
          <w:color w:val="262626"/>
          <w:sz w:val="16"/>
          <w:szCs w:val="16"/>
          <w:shd w:val="clear" w:color="auto" w:fill="FFFFFF"/>
        </w:rPr>
        <w:t xml:space="preserve"> the term in some areas is now known as a threat to life warning.</w:t>
      </w:r>
    </w:p>
    <w:p w14:paraId="52486D08" w14:textId="7B769968" w:rsidR="00EC7368" w:rsidRPr="00E25E4A" w:rsidRDefault="00EC7368" w:rsidP="00E872FA">
      <w:pPr>
        <w:tabs>
          <w:tab w:val="left" w:pos="3450"/>
        </w:tabs>
        <w:rPr>
          <w:rFonts w:ascii="Arial" w:hAnsi="Arial" w:cs="Arial"/>
          <w:color w:val="262626"/>
          <w:sz w:val="16"/>
          <w:szCs w:val="16"/>
          <w:shd w:val="clear" w:color="auto" w:fill="FFFFFF"/>
        </w:rPr>
      </w:pPr>
      <w:r w:rsidRPr="00E25E4A">
        <w:rPr>
          <w:rFonts w:ascii="Arial" w:hAnsi="Arial" w:cs="Arial"/>
          <w:color w:val="262626"/>
          <w:sz w:val="16"/>
          <w:szCs w:val="16"/>
          <w:shd w:val="clear" w:color="auto" w:fill="FFFFFF"/>
        </w:rPr>
        <w:t>It is a warning of a death threat or risk of murder, issued by the British police or authorities to the prospective victim. They are used when there is intelligence of the threat, but there is not enough evidence to justify the police arresting the potential murderer.</w:t>
      </w:r>
    </w:p>
    <w:p w14:paraId="65E6C7D8" w14:textId="60809602" w:rsidR="00E033DD" w:rsidRPr="00E25E4A" w:rsidRDefault="00E033DD" w:rsidP="00E872FA">
      <w:pPr>
        <w:tabs>
          <w:tab w:val="left" w:pos="3450"/>
        </w:tabs>
        <w:rPr>
          <w:rFonts w:ascii="Arial" w:hAnsi="Arial" w:cs="Arial"/>
          <w:color w:val="262626"/>
          <w:sz w:val="16"/>
          <w:szCs w:val="16"/>
          <w:shd w:val="clear" w:color="auto" w:fill="FFFFFF"/>
        </w:rPr>
      </w:pPr>
      <w:r w:rsidRPr="00E25E4A">
        <w:rPr>
          <w:rFonts w:ascii="Arial" w:hAnsi="Arial" w:cs="Arial"/>
          <w:color w:val="262626"/>
          <w:sz w:val="16"/>
          <w:szCs w:val="16"/>
          <w:shd w:val="clear" w:color="auto" w:fill="FFFFFF"/>
        </w:rPr>
        <w:t>Osman/threat to life warnings are issued if police have intelligence of a real and immediate threat to the life of an individual. Police officers will visit you at home to inform you of the potential danger. They advise you to change your schedule, be on the lookout for suspicious activity and sometimes even suggest temporarily moving home. However, they do make clear that the notice does not permit retaliatory action and you are still bound by the law.</w:t>
      </w:r>
    </w:p>
    <w:p w14:paraId="4007A251" w14:textId="35F0502E" w:rsidR="00676AC5" w:rsidRPr="00E25E4A" w:rsidRDefault="00676AC5" w:rsidP="00E872FA">
      <w:pPr>
        <w:tabs>
          <w:tab w:val="left" w:pos="3450"/>
        </w:tabs>
        <w:rPr>
          <w:rFonts w:ascii="Arial" w:hAnsi="Arial" w:cs="Arial"/>
          <w:color w:val="262626"/>
          <w:sz w:val="16"/>
          <w:szCs w:val="16"/>
          <w:shd w:val="clear" w:color="auto" w:fill="FFFFFF"/>
        </w:rPr>
      </w:pPr>
      <w:r w:rsidRPr="00E25E4A">
        <w:rPr>
          <w:rFonts w:ascii="Arial" w:hAnsi="Arial" w:cs="Arial"/>
          <w:color w:val="262626"/>
          <w:sz w:val="16"/>
          <w:szCs w:val="16"/>
          <w:shd w:val="clear" w:color="auto" w:fill="FFFFFF"/>
        </w:rPr>
        <w:t xml:space="preserve">Threat to life </w:t>
      </w:r>
      <w:proofErr w:type="gramStart"/>
      <w:r w:rsidRPr="00E25E4A">
        <w:rPr>
          <w:rFonts w:ascii="Arial" w:hAnsi="Arial" w:cs="Arial"/>
          <w:color w:val="262626"/>
          <w:sz w:val="16"/>
          <w:szCs w:val="16"/>
          <w:shd w:val="clear" w:color="auto" w:fill="FFFFFF"/>
        </w:rPr>
        <w:t>warnings’</w:t>
      </w:r>
      <w:proofErr w:type="gramEnd"/>
      <w:r w:rsidRPr="00E25E4A">
        <w:rPr>
          <w:rFonts w:ascii="Arial" w:hAnsi="Arial" w:cs="Arial"/>
          <w:color w:val="262626"/>
          <w:sz w:val="16"/>
          <w:szCs w:val="16"/>
          <w:shd w:val="clear" w:color="auto" w:fill="FFFFFF"/>
        </w:rPr>
        <w:t xml:space="preserve"> are a police response to the human rights court’s requirement that the state sometimes has to be proactive in protecting people from threats.</w:t>
      </w:r>
    </w:p>
    <w:p w14:paraId="63811BC1" w14:textId="0231588B" w:rsidR="00EC7368" w:rsidRPr="000903A4" w:rsidRDefault="00EC7368" w:rsidP="00E872FA">
      <w:pPr>
        <w:tabs>
          <w:tab w:val="left" w:pos="3450"/>
        </w:tabs>
        <w:rPr>
          <w:rFonts w:ascii="Arial" w:hAnsi="Arial" w:cs="Arial"/>
          <w:sz w:val="16"/>
          <w:szCs w:val="16"/>
        </w:rPr>
      </w:pPr>
    </w:p>
    <w:p w14:paraId="3A1E7914" w14:textId="1D686807" w:rsidR="00F8324A" w:rsidRPr="00E25E4A" w:rsidRDefault="000903A4" w:rsidP="00E872FA">
      <w:pPr>
        <w:tabs>
          <w:tab w:val="left" w:pos="3450"/>
        </w:tabs>
        <w:rPr>
          <w:rFonts w:ascii="Arial" w:hAnsi="Arial" w:cs="Arial"/>
          <w:sz w:val="16"/>
          <w:szCs w:val="16"/>
        </w:rPr>
      </w:pPr>
      <w:r w:rsidRPr="000903A4">
        <w:rPr>
          <w:rFonts w:ascii="Arial" w:hAnsi="Arial" w:cs="Arial"/>
          <w:sz w:val="16"/>
          <w:szCs w:val="16"/>
          <w:u w:val="single"/>
        </w:rPr>
        <w:t>STRO - Slavery and Trafficking Risk Order.</w:t>
      </w:r>
      <w:r w:rsidRPr="000903A4">
        <w:rPr>
          <w:rFonts w:ascii="Arial" w:hAnsi="Arial" w:cs="Arial"/>
          <w:sz w:val="16"/>
          <w:szCs w:val="16"/>
        </w:rPr>
        <w:t xml:space="preserve"> These are implemented to restrict the activities of an </w:t>
      </w:r>
      <w:proofErr w:type="spellStart"/>
      <w:r w:rsidRPr="000903A4">
        <w:rPr>
          <w:rFonts w:ascii="Arial" w:hAnsi="Arial" w:cs="Arial"/>
          <w:sz w:val="16"/>
          <w:szCs w:val="16"/>
        </w:rPr>
        <w:t>unconvicted</w:t>
      </w:r>
      <w:proofErr w:type="spellEnd"/>
      <w:r w:rsidRPr="000903A4">
        <w:rPr>
          <w:rFonts w:ascii="Arial" w:hAnsi="Arial" w:cs="Arial"/>
          <w:sz w:val="16"/>
          <w:szCs w:val="16"/>
        </w:rPr>
        <w:t xml:space="preserve"> person where there is a risk that they will commit a trafficking</w:t>
      </w:r>
      <w:r>
        <w:rPr>
          <w:rFonts w:ascii="Arial" w:hAnsi="Arial" w:cs="Arial"/>
          <w:sz w:val="16"/>
          <w:szCs w:val="16"/>
        </w:rPr>
        <w:t xml:space="preserve"> o</w:t>
      </w:r>
      <w:r w:rsidRPr="000903A4">
        <w:rPr>
          <w:rFonts w:ascii="Arial" w:hAnsi="Arial" w:cs="Arial"/>
          <w:sz w:val="16"/>
          <w:szCs w:val="16"/>
        </w:rPr>
        <w:t>ffenc</w:t>
      </w:r>
      <w:r>
        <w:rPr>
          <w:rFonts w:ascii="Arial" w:hAnsi="Arial" w:cs="Arial"/>
          <w:sz w:val="16"/>
          <w:szCs w:val="16"/>
        </w:rPr>
        <w:t xml:space="preserve">e </w:t>
      </w:r>
      <w:r w:rsidRPr="000903A4">
        <w:rPr>
          <w:rFonts w:ascii="Arial" w:hAnsi="Arial" w:cs="Arial"/>
          <w:sz w:val="16"/>
          <w:szCs w:val="16"/>
        </w:rPr>
        <w:t>and prohibits the defendant from doing anything described in the order. </w:t>
      </w:r>
      <w:hyperlink r:id="rId120" w:tgtFrame="_blank" w:tooltip="https://www.legislation.gov.uk/ukpga/2015/30/part/2/crossheading/slavery-and-trafficking-risk-orders/enacted" w:history="1">
        <w:r w:rsidRPr="000903A4">
          <w:rPr>
            <w:rStyle w:val="Hyperlink"/>
            <w:rFonts w:ascii="Arial" w:hAnsi="Arial" w:cs="Arial"/>
            <w:sz w:val="16"/>
            <w:szCs w:val="16"/>
          </w:rPr>
          <w:t>https://www.legislation.gov.uk/ukpga/2015/30/part/2/crossheading/slavery-and-trafficking-risk-orders/enacted</w:t>
        </w:r>
      </w:hyperlink>
    </w:p>
    <w:p w14:paraId="08FB8E79" w14:textId="35956D62" w:rsidR="00F8324A" w:rsidRPr="00E25E4A" w:rsidRDefault="00F8324A" w:rsidP="00E872FA">
      <w:pPr>
        <w:tabs>
          <w:tab w:val="left" w:pos="3450"/>
        </w:tabs>
        <w:rPr>
          <w:rFonts w:ascii="Arial" w:hAnsi="Arial" w:cs="Arial"/>
          <w:sz w:val="16"/>
          <w:szCs w:val="16"/>
        </w:rPr>
      </w:pPr>
    </w:p>
    <w:p w14:paraId="3E6E9B2F" w14:textId="77777777" w:rsidR="00F8324A" w:rsidRPr="00E25E4A" w:rsidRDefault="00F8324A" w:rsidP="00F8324A">
      <w:pPr>
        <w:rPr>
          <w:rFonts w:ascii="Arial" w:hAnsi="Arial" w:cs="Arial"/>
          <w:sz w:val="16"/>
          <w:szCs w:val="16"/>
        </w:rPr>
      </w:pPr>
      <w:r w:rsidRPr="00E25E4A">
        <w:rPr>
          <w:rFonts w:ascii="Arial" w:hAnsi="Arial" w:cs="Arial"/>
          <w:sz w:val="16"/>
          <w:szCs w:val="16"/>
        </w:rPr>
        <w:t>AMBIT</w:t>
      </w:r>
    </w:p>
    <w:p w14:paraId="3444320B" w14:textId="259B4FA2" w:rsidR="00F8324A" w:rsidRPr="00E25E4A" w:rsidRDefault="00F8324A" w:rsidP="00F8324A">
      <w:pPr>
        <w:rPr>
          <w:rFonts w:ascii="Arial" w:hAnsi="Arial" w:cs="Arial"/>
          <w:sz w:val="16"/>
          <w:szCs w:val="16"/>
        </w:rPr>
      </w:pPr>
      <w:r w:rsidRPr="00E25E4A">
        <w:rPr>
          <w:rFonts w:ascii="Arial" w:hAnsi="Arial" w:cs="Arial"/>
          <w:sz w:val="16"/>
          <w:szCs w:val="16"/>
        </w:rPr>
        <w:t xml:space="preserve">Online Manual – </w:t>
      </w:r>
      <w:hyperlink r:id="rId121" w:anchor="WhichInterventionWhen:WhichInterventionWhen" w:history="1">
        <w:r w:rsidRPr="00E25E4A">
          <w:rPr>
            <w:rStyle w:val="Hyperlink"/>
            <w:rFonts w:ascii="Arial" w:hAnsi="Arial" w:cs="Arial"/>
            <w:sz w:val="16"/>
            <w:szCs w:val="16"/>
          </w:rPr>
          <w:t>AMBIT — Core share</w:t>
        </w:r>
        <w:r w:rsidRPr="00E25E4A">
          <w:rPr>
            <w:rStyle w:val="Hyperlink"/>
            <w:rFonts w:ascii="Arial" w:hAnsi="Arial" w:cs="Arial"/>
            <w:sz w:val="16"/>
            <w:szCs w:val="16"/>
          </w:rPr>
          <w:t>d</w:t>
        </w:r>
        <w:r w:rsidRPr="00E25E4A">
          <w:rPr>
            <w:rStyle w:val="Hyperlink"/>
            <w:rFonts w:ascii="Arial" w:hAnsi="Arial" w:cs="Arial"/>
            <w:sz w:val="16"/>
            <w:szCs w:val="16"/>
          </w:rPr>
          <w:t xml:space="preserve"> content for a manual of developing practice</w:t>
        </w:r>
        <w:r w:rsidR="00510A4A">
          <w:rPr>
            <w:rStyle w:val="Hyperlink"/>
            <w:rFonts w:ascii="Arial" w:hAnsi="Arial" w:cs="Arial"/>
            <w:sz w:val="16"/>
            <w:szCs w:val="16"/>
          </w:rPr>
          <w:t xml:space="preserve"> </w:t>
        </w:r>
        <w:r w:rsidRPr="00E25E4A">
          <w:rPr>
            <w:rStyle w:val="Hyperlink"/>
            <w:rFonts w:ascii="Arial" w:hAnsi="Arial" w:cs="Arial"/>
            <w:sz w:val="16"/>
            <w:szCs w:val="16"/>
          </w:rPr>
          <w:t>Teams, get your own version, start with this content, add, attune, improve it, &amp; share learning. (annafreud.org)</w:t>
        </w:r>
      </w:hyperlink>
    </w:p>
    <w:p w14:paraId="37408CEA" w14:textId="7FEF197B" w:rsidR="00F8324A" w:rsidRPr="00E25E4A" w:rsidRDefault="00634D9C" w:rsidP="00F8324A">
      <w:pPr>
        <w:rPr>
          <w:rFonts w:ascii="Arial" w:hAnsi="Arial" w:cs="Arial"/>
          <w:sz w:val="16"/>
          <w:szCs w:val="16"/>
        </w:rPr>
      </w:pPr>
      <w:hyperlink r:id="rId122" w:history="1">
        <w:r w:rsidR="00F8324A" w:rsidRPr="00E25E4A">
          <w:rPr>
            <w:rStyle w:val="Hyperlink"/>
            <w:rFonts w:ascii="Arial" w:hAnsi="Arial" w:cs="Arial"/>
            <w:sz w:val="16"/>
            <w:szCs w:val="16"/>
          </w:rPr>
          <w:t>https://manuals.annafreud.org/ambit/index.html</w:t>
        </w:r>
      </w:hyperlink>
      <w:r w:rsidR="00F8324A" w:rsidRPr="00E25E4A">
        <w:rPr>
          <w:rFonts w:ascii="Arial" w:hAnsi="Arial" w:cs="Arial"/>
          <w:sz w:val="16"/>
          <w:szCs w:val="16"/>
        </w:rPr>
        <w:t xml:space="preserve"> </w:t>
      </w:r>
    </w:p>
    <w:sectPr w:rsidR="00F8324A" w:rsidRPr="00E25E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0680"/>
    <w:multiLevelType w:val="hybridMultilevel"/>
    <w:tmpl w:val="0F268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F1F79"/>
    <w:multiLevelType w:val="hybridMultilevel"/>
    <w:tmpl w:val="1A885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925F4"/>
    <w:multiLevelType w:val="hybridMultilevel"/>
    <w:tmpl w:val="7CF0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D0CDA"/>
    <w:multiLevelType w:val="hybridMultilevel"/>
    <w:tmpl w:val="6AD4D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E4CBE"/>
    <w:multiLevelType w:val="hybridMultilevel"/>
    <w:tmpl w:val="5EB2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B763C"/>
    <w:multiLevelType w:val="hybridMultilevel"/>
    <w:tmpl w:val="C02E2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96BF2"/>
    <w:multiLevelType w:val="multilevel"/>
    <w:tmpl w:val="F2262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4452D"/>
    <w:multiLevelType w:val="hybridMultilevel"/>
    <w:tmpl w:val="BFA6D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907E8E"/>
    <w:multiLevelType w:val="hybridMultilevel"/>
    <w:tmpl w:val="A7B68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E503E2"/>
    <w:multiLevelType w:val="hybridMultilevel"/>
    <w:tmpl w:val="E8406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61E3A"/>
    <w:multiLevelType w:val="hybridMultilevel"/>
    <w:tmpl w:val="96EEA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B560B5"/>
    <w:multiLevelType w:val="hybridMultilevel"/>
    <w:tmpl w:val="C0284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5503A7"/>
    <w:multiLevelType w:val="hybridMultilevel"/>
    <w:tmpl w:val="9814D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C30188"/>
    <w:multiLevelType w:val="hybridMultilevel"/>
    <w:tmpl w:val="F5DE1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07532F6"/>
    <w:multiLevelType w:val="hybridMultilevel"/>
    <w:tmpl w:val="871E1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F9020B"/>
    <w:multiLevelType w:val="hybridMultilevel"/>
    <w:tmpl w:val="339E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ED43DE"/>
    <w:multiLevelType w:val="hybridMultilevel"/>
    <w:tmpl w:val="AC444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000F73"/>
    <w:multiLevelType w:val="hybridMultilevel"/>
    <w:tmpl w:val="9E9EB7DA"/>
    <w:lvl w:ilvl="0" w:tplc="C0B68C64">
      <w:start w:val="1"/>
      <w:numFmt w:val="bullet"/>
      <w:lvlText w:val="-"/>
      <w:lvlJc w:val="left"/>
      <w:pPr>
        <w:tabs>
          <w:tab w:val="num" w:pos="720"/>
        </w:tabs>
        <w:ind w:left="720" w:hanging="360"/>
      </w:pPr>
      <w:rPr>
        <w:rFonts w:ascii="Times New Roman" w:hAnsi="Times New Roman" w:hint="default"/>
      </w:rPr>
    </w:lvl>
    <w:lvl w:ilvl="1" w:tplc="622A5050" w:tentative="1">
      <w:start w:val="1"/>
      <w:numFmt w:val="bullet"/>
      <w:lvlText w:val="-"/>
      <w:lvlJc w:val="left"/>
      <w:pPr>
        <w:tabs>
          <w:tab w:val="num" w:pos="1440"/>
        </w:tabs>
        <w:ind w:left="1440" w:hanging="360"/>
      </w:pPr>
      <w:rPr>
        <w:rFonts w:ascii="Times New Roman" w:hAnsi="Times New Roman" w:hint="default"/>
      </w:rPr>
    </w:lvl>
    <w:lvl w:ilvl="2" w:tplc="65FAA39C" w:tentative="1">
      <w:start w:val="1"/>
      <w:numFmt w:val="bullet"/>
      <w:lvlText w:val="-"/>
      <w:lvlJc w:val="left"/>
      <w:pPr>
        <w:tabs>
          <w:tab w:val="num" w:pos="2160"/>
        </w:tabs>
        <w:ind w:left="2160" w:hanging="360"/>
      </w:pPr>
      <w:rPr>
        <w:rFonts w:ascii="Times New Roman" w:hAnsi="Times New Roman" w:hint="default"/>
      </w:rPr>
    </w:lvl>
    <w:lvl w:ilvl="3" w:tplc="1B421860" w:tentative="1">
      <w:start w:val="1"/>
      <w:numFmt w:val="bullet"/>
      <w:lvlText w:val="-"/>
      <w:lvlJc w:val="left"/>
      <w:pPr>
        <w:tabs>
          <w:tab w:val="num" w:pos="2880"/>
        </w:tabs>
        <w:ind w:left="2880" w:hanging="360"/>
      </w:pPr>
      <w:rPr>
        <w:rFonts w:ascii="Times New Roman" w:hAnsi="Times New Roman" w:hint="default"/>
      </w:rPr>
    </w:lvl>
    <w:lvl w:ilvl="4" w:tplc="9446DB20" w:tentative="1">
      <w:start w:val="1"/>
      <w:numFmt w:val="bullet"/>
      <w:lvlText w:val="-"/>
      <w:lvlJc w:val="left"/>
      <w:pPr>
        <w:tabs>
          <w:tab w:val="num" w:pos="3600"/>
        </w:tabs>
        <w:ind w:left="3600" w:hanging="360"/>
      </w:pPr>
      <w:rPr>
        <w:rFonts w:ascii="Times New Roman" w:hAnsi="Times New Roman" w:hint="default"/>
      </w:rPr>
    </w:lvl>
    <w:lvl w:ilvl="5" w:tplc="E8D86424" w:tentative="1">
      <w:start w:val="1"/>
      <w:numFmt w:val="bullet"/>
      <w:lvlText w:val="-"/>
      <w:lvlJc w:val="left"/>
      <w:pPr>
        <w:tabs>
          <w:tab w:val="num" w:pos="4320"/>
        </w:tabs>
        <w:ind w:left="4320" w:hanging="360"/>
      </w:pPr>
      <w:rPr>
        <w:rFonts w:ascii="Times New Roman" w:hAnsi="Times New Roman" w:hint="default"/>
      </w:rPr>
    </w:lvl>
    <w:lvl w:ilvl="6" w:tplc="53D800C2" w:tentative="1">
      <w:start w:val="1"/>
      <w:numFmt w:val="bullet"/>
      <w:lvlText w:val="-"/>
      <w:lvlJc w:val="left"/>
      <w:pPr>
        <w:tabs>
          <w:tab w:val="num" w:pos="5040"/>
        </w:tabs>
        <w:ind w:left="5040" w:hanging="360"/>
      </w:pPr>
      <w:rPr>
        <w:rFonts w:ascii="Times New Roman" w:hAnsi="Times New Roman" w:hint="default"/>
      </w:rPr>
    </w:lvl>
    <w:lvl w:ilvl="7" w:tplc="8A4E3610" w:tentative="1">
      <w:start w:val="1"/>
      <w:numFmt w:val="bullet"/>
      <w:lvlText w:val="-"/>
      <w:lvlJc w:val="left"/>
      <w:pPr>
        <w:tabs>
          <w:tab w:val="num" w:pos="5760"/>
        </w:tabs>
        <w:ind w:left="5760" w:hanging="360"/>
      </w:pPr>
      <w:rPr>
        <w:rFonts w:ascii="Times New Roman" w:hAnsi="Times New Roman" w:hint="default"/>
      </w:rPr>
    </w:lvl>
    <w:lvl w:ilvl="8" w:tplc="765AE6D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7FD7C01"/>
    <w:multiLevelType w:val="hybridMultilevel"/>
    <w:tmpl w:val="24D69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A10E53"/>
    <w:multiLevelType w:val="hybridMultilevel"/>
    <w:tmpl w:val="8056E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6620A0"/>
    <w:multiLevelType w:val="hybridMultilevel"/>
    <w:tmpl w:val="C3485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3606650">
    <w:abstractNumId w:val="5"/>
  </w:num>
  <w:num w:numId="2" w16cid:durableId="1008364476">
    <w:abstractNumId w:val="9"/>
  </w:num>
  <w:num w:numId="3" w16cid:durableId="1094864373">
    <w:abstractNumId w:val="0"/>
  </w:num>
  <w:num w:numId="4" w16cid:durableId="317272357">
    <w:abstractNumId w:val="18"/>
  </w:num>
  <w:num w:numId="5" w16cid:durableId="2116242830">
    <w:abstractNumId w:val="2"/>
  </w:num>
  <w:num w:numId="6" w16cid:durableId="1439564612">
    <w:abstractNumId w:val="15"/>
  </w:num>
  <w:num w:numId="7" w16cid:durableId="579020009">
    <w:abstractNumId w:val="1"/>
  </w:num>
  <w:num w:numId="8" w16cid:durableId="1153259044">
    <w:abstractNumId w:val="20"/>
  </w:num>
  <w:num w:numId="9" w16cid:durableId="599610113">
    <w:abstractNumId w:val="10"/>
  </w:num>
  <w:num w:numId="10" w16cid:durableId="2034107750">
    <w:abstractNumId w:val="3"/>
  </w:num>
  <w:num w:numId="11" w16cid:durableId="2104178170">
    <w:abstractNumId w:val="11"/>
  </w:num>
  <w:num w:numId="12" w16cid:durableId="42415770">
    <w:abstractNumId w:val="17"/>
  </w:num>
  <w:num w:numId="13" w16cid:durableId="1587416259">
    <w:abstractNumId w:val="5"/>
  </w:num>
  <w:num w:numId="14" w16cid:durableId="1873572400">
    <w:abstractNumId w:val="16"/>
  </w:num>
  <w:num w:numId="15" w16cid:durableId="98721055">
    <w:abstractNumId w:val="8"/>
  </w:num>
  <w:num w:numId="16" w16cid:durableId="530801323">
    <w:abstractNumId w:val="13"/>
  </w:num>
  <w:num w:numId="17" w16cid:durableId="730426156">
    <w:abstractNumId w:val="12"/>
  </w:num>
  <w:num w:numId="18" w16cid:durableId="1180434958">
    <w:abstractNumId w:val="6"/>
  </w:num>
  <w:num w:numId="19" w16cid:durableId="123163193">
    <w:abstractNumId w:val="4"/>
  </w:num>
  <w:num w:numId="20" w16cid:durableId="1980723231">
    <w:abstractNumId w:val="14"/>
  </w:num>
  <w:num w:numId="21" w16cid:durableId="1851290205">
    <w:abstractNumId w:val="7"/>
  </w:num>
  <w:num w:numId="22" w16cid:durableId="17091413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929"/>
    <w:rsid w:val="000043B1"/>
    <w:rsid w:val="00007FEE"/>
    <w:rsid w:val="0001232D"/>
    <w:rsid w:val="0001715F"/>
    <w:rsid w:val="00017335"/>
    <w:rsid w:val="00025604"/>
    <w:rsid w:val="00025AE6"/>
    <w:rsid w:val="00034176"/>
    <w:rsid w:val="00040060"/>
    <w:rsid w:val="00043D3A"/>
    <w:rsid w:val="00043EDB"/>
    <w:rsid w:val="00051F73"/>
    <w:rsid w:val="00055CF8"/>
    <w:rsid w:val="00056058"/>
    <w:rsid w:val="000605F0"/>
    <w:rsid w:val="000717AC"/>
    <w:rsid w:val="000759C4"/>
    <w:rsid w:val="000903A4"/>
    <w:rsid w:val="000A38C0"/>
    <w:rsid w:val="000A3D91"/>
    <w:rsid w:val="000C0BCA"/>
    <w:rsid w:val="000D2D5A"/>
    <w:rsid w:val="000D60C2"/>
    <w:rsid w:val="000E759E"/>
    <w:rsid w:val="000F1493"/>
    <w:rsid w:val="000F1895"/>
    <w:rsid w:val="000F5D70"/>
    <w:rsid w:val="000F5F4E"/>
    <w:rsid w:val="001008DF"/>
    <w:rsid w:val="00104690"/>
    <w:rsid w:val="00104CE4"/>
    <w:rsid w:val="001072B5"/>
    <w:rsid w:val="00135966"/>
    <w:rsid w:val="00135C54"/>
    <w:rsid w:val="00151090"/>
    <w:rsid w:val="001524ED"/>
    <w:rsid w:val="0015390B"/>
    <w:rsid w:val="00157980"/>
    <w:rsid w:val="00161FAD"/>
    <w:rsid w:val="001754FF"/>
    <w:rsid w:val="00175557"/>
    <w:rsid w:val="00182872"/>
    <w:rsid w:val="001A1845"/>
    <w:rsid w:val="001D0D0D"/>
    <w:rsid w:val="001F2964"/>
    <w:rsid w:val="00202198"/>
    <w:rsid w:val="002055E4"/>
    <w:rsid w:val="002109FB"/>
    <w:rsid w:val="0021134D"/>
    <w:rsid w:val="0021183D"/>
    <w:rsid w:val="00213003"/>
    <w:rsid w:val="0021308C"/>
    <w:rsid w:val="002312C1"/>
    <w:rsid w:val="00241907"/>
    <w:rsid w:val="00245DED"/>
    <w:rsid w:val="00246586"/>
    <w:rsid w:val="00251066"/>
    <w:rsid w:val="00251999"/>
    <w:rsid w:val="00256CCC"/>
    <w:rsid w:val="00280447"/>
    <w:rsid w:val="00285268"/>
    <w:rsid w:val="0029168D"/>
    <w:rsid w:val="00293CDE"/>
    <w:rsid w:val="002A312C"/>
    <w:rsid w:val="002A5094"/>
    <w:rsid w:val="002B04EB"/>
    <w:rsid w:val="002B6661"/>
    <w:rsid w:val="002B7070"/>
    <w:rsid w:val="002C0847"/>
    <w:rsid w:val="002D1A5A"/>
    <w:rsid w:val="002D40A1"/>
    <w:rsid w:val="002D7423"/>
    <w:rsid w:val="002E20C9"/>
    <w:rsid w:val="002E59F9"/>
    <w:rsid w:val="002F388A"/>
    <w:rsid w:val="002F733E"/>
    <w:rsid w:val="002F7920"/>
    <w:rsid w:val="003079EB"/>
    <w:rsid w:val="00310DCA"/>
    <w:rsid w:val="00314EE8"/>
    <w:rsid w:val="00322424"/>
    <w:rsid w:val="0032608C"/>
    <w:rsid w:val="00327929"/>
    <w:rsid w:val="00331380"/>
    <w:rsid w:val="00336779"/>
    <w:rsid w:val="00343180"/>
    <w:rsid w:val="0034445D"/>
    <w:rsid w:val="00345C21"/>
    <w:rsid w:val="003740D5"/>
    <w:rsid w:val="0037438B"/>
    <w:rsid w:val="003847C0"/>
    <w:rsid w:val="00385BEA"/>
    <w:rsid w:val="0038729A"/>
    <w:rsid w:val="003873CE"/>
    <w:rsid w:val="00387A29"/>
    <w:rsid w:val="00395AFE"/>
    <w:rsid w:val="003A4E44"/>
    <w:rsid w:val="003A6297"/>
    <w:rsid w:val="003A73D0"/>
    <w:rsid w:val="003C37CD"/>
    <w:rsid w:val="003D1143"/>
    <w:rsid w:val="003D21EB"/>
    <w:rsid w:val="003E30C1"/>
    <w:rsid w:val="003F0AE0"/>
    <w:rsid w:val="003F4C17"/>
    <w:rsid w:val="0040125D"/>
    <w:rsid w:val="00401D38"/>
    <w:rsid w:val="00402180"/>
    <w:rsid w:val="00403A07"/>
    <w:rsid w:val="00420824"/>
    <w:rsid w:val="004246B0"/>
    <w:rsid w:val="00426788"/>
    <w:rsid w:val="00431329"/>
    <w:rsid w:val="004409ED"/>
    <w:rsid w:val="004425C1"/>
    <w:rsid w:val="0044316E"/>
    <w:rsid w:val="0044367D"/>
    <w:rsid w:val="0044385A"/>
    <w:rsid w:val="0047353E"/>
    <w:rsid w:val="004761F9"/>
    <w:rsid w:val="00490329"/>
    <w:rsid w:val="004906BB"/>
    <w:rsid w:val="004A339A"/>
    <w:rsid w:val="004A4B3E"/>
    <w:rsid w:val="004C5C13"/>
    <w:rsid w:val="004D360B"/>
    <w:rsid w:val="004D5069"/>
    <w:rsid w:val="004D7E14"/>
    <w:rsid w:val="004E1B7A"/>
    <w:rsid w:val="004E313B"/>
    <w:rsid w:val="004E41CC"/>
    <w:rsid w:val="004E527D"/>
    <w:rsid w:val="004E5814"/>
    <w:rsid w:val="004F0A52"/>
    <w:rsid w:val="00500F4D"/>
    <w:rsid w:val="00510A4A"/>
    <w:rsid w:val="00521471"/>
    <w:rsid w:val="00521D9A"/>
    <w:rsid w:val="00521E1F"/>
    <w:rsid w:val="005233F5"/>
    <w:rsid w:val="00525C74"/>
    <w:rsid w:val="00527C12"/>
    <w:rsid w:val="005367A9"/>
    <w:rsid w:val="005448E8"/>
    <w:rsid w:val="005450B4"/>
    <w:rsid w:val="00545E6D"/>
    <w:rsid w:val="00546B4D"/>
    <w:rsid w:val="00554105"/>
    <w:rsid w:val="00560D74"/>
    <w:rsid w:val="00561329"/>
    <w:rsid w:val="0056181A"/>
    <w:rsid w:val="005631F6"/>
    <w:rsid w:val="00565AD9"/>
    <w:rsid w:val="005708F3"/>
    <w:rsid w:val="00571B79"/>
    <w:rsid w:val="005763E6"/>
    <w:rsid w:val="00577099"/>
    <w:rsid w:val="00584139"/>
    <w:rsid w:val="00584751"/>
    <w:rsid w:val="005862A5"/>
    <w:rsid w:val="0059193C"/>
    <w:rsid w:val="00591BBF"/>
    <w:rsid w:val="005971F7"/>
    <w:rsid w:val="00597F13"/>
    <w:rsid w:val="005A38B2"/>
    <w:rsid w:val="005A582C"/>
    <w:rsid w:val="005B1660"/>
    <w:rsid w:val="005B19AE"/>
    <w:rsid w:val="005B74E7"/>
    <w:rsid w:val="005D27A5"/>
    <w:rsid w:val="005D5201"/>
    <w:rsid w:val="005D59EE"/>
    <w:rsid w:val="005E1DCA"/>
    <w:rsid w:val="005E3E12"/>
    <w:rsid w:val="005F6FB2"/>
    <w:rsid w:val="00600079"/>
    <w:rsid w:val="00611579"/>
    <w:rsid w:val="00612316"/>
    <w:rsid w:val="00622AAE"/>
    <w:rsid w:val="0062460A"/>
    <w:rsid w:val="006253FB"/>
    <w:rsid w:val="00626057"/>
    <w:rsid w:val="006319FB"/>
    <w:rsid w:val="006419C1"/>
    <w:rsid w:val="00650130"/>
    <w:rsid w:val="00652B93"/>
    <w:rsid w:val="006648AD"/>
    <w:rsid w:val="00665BED"/>
    <w:rsid w:val="00665C1C"/>
    <w:rsid w:val="006731A4"/>
    <w:rsid w:val="0067349B"/>
    <w:rsid w:val="00675C5B"/>
    <w:rsid w:val="00676AC5"/>
    <w:rsid w:val="00676B48"/>
    <w:rsid w:val="006810E3"/>
    <w:rsid w:val="006836B3"/>
    <w:rsid w:val="00687DBD"/>
    <w:rsid w:val="00693C0D"/>
    <w:rsid w:val="00694145"/>
    <w:rsid w:val="006942D1"/>
    <w:rsid w:val="006A75FC"/>
    <w:rsid w:val="006B737A"/>
    <w:rsid w:val="006C1B15"/>
    <w:rsid w:val="006D56C4"/>
    <w:rsid w:val="006E07AD"/>
    <w:rsid w:val="006E0B80"/>
    <w:rsid w:val="006E6E36"/>
    <w:rsid w:val="006E7208"/>
    <w:rsid w:val="00700077"/>
    <w:rsid w:val="00700D11"/>
    <w:rsid w:val="0070417B"/>
    <w:rsid w:val="00717EE1"/>
    <w:rsid w:val="00721083"/>
    <w:rsid w:val="007231DC"/>
    <w:rsid w:val="007245E0"/>
    <w:rsid w:val="00727967"/>
    <w:rsid w:val="007314A0"/>
    <w:rsid w:val="00734673"/>
    <w:rsid w:val="00743B93"/>
    <w:rsid w:val="00750813"/>
    <w:rsid w:val="00752C37"/>
    <w:rsid w:val="00754BD1"/>
    <w:rsid w:val="00755264"/>
    <w:rsid w:val="007552A7"/>
    <w:rsid w:val="00764AC3"/>
    <w:rsid w:val="0076545D"/>
    <w:rsid w:val="0076754D"/>
    <w:rsid w:val="0077107A"/>
    <w:rsid w:val="00776A84"/>
    <w:rsid w:val="00787A94"/>
    <w:rsid w:val="007952B0"/>
    <w:rsid w:val="00795EB5"/>
    <w:rsid w:val="00796838"/>
    <w:rsid w:val="007A2962"/>
    <w:rsid w:val="007A3B21"/>
    <w:rsid w:val="007A63C8"/>
    <w:rsid w:val="007B1217"/>
    <w:rsid w:val="007C053B"/>
    <w:rsid w:val="007F0D66"/>
    <w:rsid w:val="007F18ED"/>
    <w:rsid w:val="007F227E"/>
    <w:rsid w:val="007F599A"/>
    <w:rsid w:val="007F768E"/>
    <w:rsid w:val="0080492B"/>
    <w:rsid w:val="00814F64"/>
    <w:rsid w:val="00830D10"/>
    <w:rsid w:val="008317C4"/>
    <w:rsid w:val="00843287"/>
    <w:rsid w:val="00843D60"/>
    <w:rsid w:val="00845A42"/>
    <w:rsid w:val="00850149"/>
    <w:rsid w:val="008502E8"/>
    <w:rsid w:val="00863E44"/>
    <w:rsid w:val="008641A7"/>
    <w:rsid w:val="008813DF"/>
    <w:rsid w:val="008939C4"/>
    <w:rsid w:val="00894A43"/>
    <w:rsid w:val="00896926"/>
    <w:rsid w:val="008A20AE"/>
    <w:rsid w:val="008B7732"/>
    <w:rsid w:val="008C332B"/>
    <w:rsid w:val="008C643A"/>
    <w:rsid w:val="008D1314"/>
    <w:rsid w:val="008E0A7E"/>
    <w:rsid w:val="008E0CE6"/>
    <w:rsid w:val="008E5D99"/>
    <w:rsid w:val="008E6ADC"/>
    <w:rsid w:val="0091413E"/>
    <w:rsid w:val="00916A70"/>
    <w:rsid w:val="00922C8F"/>
    <w:rsid w:val="00926F7E"/>
    <w:rsid w:val="009409D2"/>
    <w:rsid w:val="0094498D"/>
    <w:rsid w:val="00947BA9"/>
    <w:rsid w:val="00953AFD"/>
    <w:rsid w:val="009608F5"/>
    <w:rsid w:val="0096202C"/>
    <w:rsid w:val="009723E7"/>
    <w:rsid w:val="00985FEB"/>
    <w:rsid w:val="00990BFF"/>
    <w:rsid w:val="00991EA5"/>
    <w:rsid w:val="0099398E"/>
    <w:rsid w:val="00995D30"/>
    <w:rsid w:val="009A4C19"/>
    <w:rsid w:val="009A682F"/>
    <w:rsid w:val="009B3DEC"/>
    <w:rsid w:val="009C03CF"/>
    <w:rsid w:val="009C1997"/>
    <w:rsid w:val="009C62C2"/>
    <w:rsid w:val="009D5A5E"/>
    <w:rsid w:val="009E4707"/>
    <w:rsid w:val="009E7CEA"/>
    <w:rsid w:val="009F138E"/>
    <w:rsid w:val="009F449D"/>
    <w:rsid w:val="00A06287"/>
    <w:rsid w:val="00A066FD"/>
    <w:rsid w:val="00A1236F"/>
    <w:rsid w:val="00A2384C"/>
    <w:rsid w:val="00A3062D"/>
    <w:rsid w:val="00A4157D"/>
    <w:rsid w:val="00A4729C"/>
    <w:rsid w:val="00A500A4"/>
    <w:rsid w:val="00A52ED7"/>
    <w:rsid w:val="00A560EC"/>
    <w:rsid w:val="00A561CE"/>
    <w:rsid w:val="00A70BFD"/>
    <w:rsid w:val="00A70F8A"/>
    <w:rsid w:val="00A833A7"/>
    <w:rsid w:val="00A85A80"/>
    <w:rsid w:val="00A9080B"/>
    <w:rsid w:val="00AB022F"/>
    <w:rsid w:val="00AB37A3"/>
    <w:rsid w:val="00AB4A6D"/>
    <w:rsid w:val="00AB75BA"/>
    <w:rsid w:val="00AC4832"/>
    <w:rsid w:val="00AC712E"/>
    <w:rsid w:val="00AD1D1E"/>
    <w:rsid w:val="00AD2550"/>
    <w:rsid w:val="00AD50D3"/>
    <w:rsid w:val="00AD79D8"/>
    <w:rsid w:val="00AE1E9E"/>
    <w:rsid w:val="00AF08A8"/>
    <w:rsid w:val="00AF435A"/>
    <w:rsid w:val="00AF60F1"/>
    <w:rsid w:val="00B042D4"/>
    <w:rsid w:val="00B05EA1"/>
    <w:rsid w:val="00B103FA"/>
    <w:rsid w:val="00B209FA"/>
    <w:rsid w:val="00B40669"/>
    <w:rsid w:val="00B40D3C"/>
    <w:rsid w:val="00B41545"/>
    <w:rsid w:val="00B43699"/>
    <w:rsid w:val="00B43FFD"/>
    <w:rsid w:val="00B4793B"/>
    <w:rsid w:val="00B72456"/>
    <w:rsid w:val="00B84B7E"/>
    <w:rsid w:val="00B8579D"/>
    <w:rsid w:val="00B91B07"/>
    <w:rsid w:val="00B96CB4"/>
    <w:rsid w:val="00BA0537"/>
    <w:rsid w:val="00BA322E"/>
    <w:rsid w:val="00BA3C64"/>
    <w:rsid w:val="00BB4D4E"/>
    <w:rsid w:val="00BC288F"/>
    <w:rsid w:val="00BC3475"/>
    <w:rsid w:val="00BC5D62"/>
    <w:rsid w:val="00BC69B5"/>
    <w:rsid w:val="00BD1CFB"/>
    <w:rsid w:val="00BE0D63"/>
    <w:rsid w:val="00BE33D6"/>
    <w:rsid w:val="00BF7E0F"/>
    <w:rsid w:val="00C11CF6"/>
    <w:rsid w:val="00C210E3"/>
    <w:rsid w:val="00C217A8"/>
    <w:rsid w:val="00C4419B"/>
    <w:rsid w:val="00C5289A"/>
    <w:rsid w:val="00C60EE3"/>
    <w:rsid w:val="00C62D0C"/>
    <w:rsid w:val="00C64591"/>
    <w:rsid w:val="00C6535B"/>
    <w:rsid w:val="00C747E9"/>
    <w:rsid w:val="00C84047"/>
    <w:rsid w:val="00C95881"/>
    <w:rsid w:val="00CB4429"/>
    <w:rsid w:val="00CC2EE8"/>
    <w:rsid w:val="00CC5A71"/>
    <w:rsid w:val="00CD3F08"/>
    <w:rsid w:val="00CD4AD1"/>
    <w:rsid w:val="00CD58C4"/>
    <w:rsid w:val="00CD77BA"/>
    <w:rsid w:val="00CE380C"/>
    <w:rsid w:val="00D053BE"/>
    <w:rsid w:val="00D14124"/>
    <w:rsid w:val="00D279EA"/>
    <w:rsid w:val="00D33C3C"/>
    <w:rsid w:val="00D34358"/>
    <w:rsid w:val="00D43567"/>
    <w:rsid w:val="00D54AF5"/>
    <w:rsid w:val="00D67681"/>
    <w:rsid w:val="00D70BA0"/>
    <w:rsid w:val="00D80D14"/>
    <w:rsid w:val="00DA33C4"/>
    <w:rsid w:val="00DA54CA"/>
    <w:rsid w:val="00DB2E8B"/>
    <w:rsid w:val="00DB40CC"/>
    <w:rsid w:val="00DC1336"/>
    <w:rsid w:val="00DC1D47"/>
    <w:rsid w:val="00DC20A6"/>
    <w:rsid w:val="00DC7345"/>
    <w:rsid w:val="00DC7D2E"/>
    <w:rsid w:val="00DD0843"/>
    <w:rsid w:val="00DD1AEC"/>
    <w:rsid w:val="00DD2690"/>
    <w:rsid w:val="00DE5A7F"/>
    <w:rsid w:val="00DF08F3"/>
    <w:rsid w:val="00E033DD"/>
    <w:rsid w:val="00E04DC2"/>
    <w:rsid w:val="00E06750"/>
    <w:rsid w:val="00E12637"/>
    <w:rsid w:val="00E143C1"/>
    <w:rsid w:val="00E25E4A"/>
    <w:rsid w:val="00E36FE1"/>
    <w:rsid w:val="00E41553"/>
    <w:rsid w:val="00E44F5D"/>
    <w:rsid w:val="00E560E7"/>
    <w:rsid w:val="00E70E2D"/>
    <w:rsid w:val="00E8007C"/>
    <w:rsid w:val="00E8338D"/>
    <w:rsid w:val="00E833F7"/>
    <w:rsid w:val="00E872FA"/>
    <w:rsid w:val="00E87A7E"/>
    <w:rsid w:val="00E93965"/>
    <w:rsid w:val="00EA00E8"/>
    <w:rsid w:val="00EC20D2"/>
    <w:rsid w:val="00EC4519"/>
    <w:rsid w:val="00EC5CF9"/>
    <w:rsid w:val="00EC6CBF"/>
    <w:rsid w:val="00EC70CA"/>
    <w:rsid w:val="00EC7368"/>
    <w:rsid w:val="00ED652F"/>
    <w:rsid w:val="00EF17A6"/>
    <w:rsid w:val="00EF33EB"/>
    <w:rsid w:val="00F021B7"/>
    <w:rsid w:val="00F07909"/>
    <w:rsid w:val="00F172E8"/>
    <w:rsid w:val="00F26169"/>
    <w:rsid w:val="00F30D78"/>
    <w:rsid w:val="00F5108F"/>
    <w:rsid w:val="00F51871"/>
    <w:rsid w:val="00F5715A"/>
    <w:rsid w:val="00F61EA1"/>
    <w:rsid w:val="00F72A77"/>
    <w:rsid w:val="00F75139"/>
    <w:rsid w:val="00F759BB"/>
    <w:rsid w:val="00F8324A"/>
    <w:rsid w:val="00F91470"/>
    <w:rsid w:val="00F94191"/>
    <w:rsid w:val="00F961D8"/>
    <w:rsid w:val="00F974C3"/>
    <w:rsid w:val="00FA0E43"/>
    <w:rsid w:val="00FA2C9F"/>
    <w:rsid w:val="00FA5AF7"/>
    <w:rsid w:val="00FB6332"/>
    <w:rsid w:val="00FC7DEA"/>
    <w:rsid w:val="00FD205C"/>
    <w:rsid w:val="00FE4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31F00"/>
  <w15:chartTrackingRefBased/>
  <w15:docId w15:val="{771D9A7F-9CCB-426D-917B-8FAF2EBC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A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E36FE1"/>
    <w:pPr>
      <w:spacing w:before="100" w:beforeAutospacing="1" w:after="100" w:afterAutospacing="1" w:line="240" w:lineRule="auto"/>
      <w:outlineLvl w:val="1"/>
    </w:pPr>
    <w:rPr>
      <w:rFonts w:ascii="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700D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7929"/>
    <w:rPr>
      <w:color w:val="0563C1" w:themeColor="hyperlink"/>
      <w:u w:val="single"/>
    </w:rPr>
  </w:style>
  <w:style w:type="character" w:styleId="UnresolvedMention">
    <w:name w:val="Unresolved Mention"/>
    <w:basedOn w:val="DefaultParagraphFont"/>
    <w:uiPriority w:val="99"/>
    <w:semiHidden/>
    <w:unhideWhenUsed/>
    <w:rsid w:val="00327929"/>
    <w:rPr>
      <w:color w:val="605E5C"/>
      <w:shd w:val="clear" w:color="auto" w:fill="E1DFDD"/>
    </w:rPr>
  </w:style>
  <w:style w:type="paragraph" w:styleId="ListParagraph">
    <w:name w:val="List Paragraph"/>
    <w:basedOn w:val="Normal"/>
    <w:uiPriority w:val="34"/>
    <w:qFormat/>
    <w:rsid w:val="00327929"/>
    <w:pPr>
      <w:ind w:left="720"/>
      <w:contextualSpacing/>
    </w:pPr>
  </w:style>
  <w:style w:type="character" w:styleId="FollowedHyperlink">
    <w:name w:val="FollowedHyperlink"/>
    <w:basedOn w:val="DefaultParagraphFont"/>
    <w:uiPriority w:val="99"/>
    <w:semiHidden/>
    <w:unhideWhenUsed/>
    <w:rsid w:val="00327929"/>
    <w:rPr>
      <w:color w:val="954F72" w:themeColor="followedHyperlink"/>
      <w:u w:val="single"/>
    </w:rPr>
  </w:style>
  <w:style w:type="character" w:styleId="Emphasis">
    <w:name w:val="Emphasis"/>
    <w:basedOn w:val="DefaultParagraphFont"/>
    <w:uiPriority w:val="20"/>
    <w:qFormat/>
    <w:rsid w:val="00161FAD"/>
    <w:rPr>
      <w:i/>
      <w:iCs/>
    </w:rPr>
  </w:style>
  <w:style w:type="paragraph" w:styleId="NormalWeb">
    <w:name w:val="Normal (Web)"/>
    <w:basedOn w:val="Normal"/>
    <w:uiPriority w:val="99"/>
    <w:semiHidden/>
    <w:unhideWhenUsed/>
    <w:rsid w:val="00E93965"/>
    <w:rPr>
      <w:rFonts w:ascii="Times New Roman" w:hAnsi="Times New Roman" w:cs="Times New Roman"/>
      <w:sz w:val="24"/>
      <w:szCs w:val="24"/>
    </w:rPr>
  </w:style>
  <w:style w:type="paragraph" w:styleId="Header">
    <w:name w:val="header"/>
    <w:basedOn w:val="Normal"/>
    <w:link w:val="HeaderChar"/>
    <w:uiPriority w:val="99"/>
    <w:semiHidden/>
    <w:unhideWhenUsed/>
    <w:rsid w:val="009608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608F5"/>
  </w:style>
  <w:style w:type="character" w:customStyle="1" w:styleId="Heading3Char">
    <w:name w:val="Heading 3 Char"/>
    <w:basedOn w:val="DefaultParagraphFont"/>
    <w:link w:val="Heading3"/>
    <w:uiPriority w:val="9"/>
    <w:semiHidden/>
    <w:rsid w:val="00700D11"/>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DE5A7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36FE1"/>
    <w:rPr>
      <w:rFonts w:ascii="Times New Roman" w:hAnsi="Times New Roman" w:cs="Times New Roman"/>
      <w:b/>
      <w:bCs/>
      <w:sz w:val="36"/>
      <w:szCs w:val="36"/>
      <w:lang w:eastAsia="en-GB"/>
    </w:rPr>
  </w:style>
  <w:style w:type="character" w:styleId="Strong">
    <w:name w:val="Strong"/>
    <w:basedOn w:val="DefaultParagraphFont"/>
    <w:uiPriority w:val="22"/>
    <w:qFormat/>
    <w:rsid w:val="00E36F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9511">
      <w:bodyDiv w:val="1"/>
      <w:marLeft w:val="0"/>
      <w:marRight w:val="0"/>
      <w:marTop w:val="0"/>
      <w:marBottom w:val="0"/>
      <w:divBdr>
        <w:top w:val="none" w:sz="0" w:space="0" w:color="auto"/>
        <w:left w:val="none" w:sz="0" w:space="0" w:color="auto"/>
        <w:bottom w:val="none" w:sz="0" w:space="0" w:color="auto"/>
        <w:right w:val="none" w:sz="0" w:space="0" w:color="auto"/>
      </w:divBdr>
    </w:div>
    <w:div w:id="26224130">
      <w:bodyDiv w:val="1"/>
      <w:marLeft w:val="0"/>
      <w:marRight w:val="0"/>
      <w:marTop w:val="0"/>
      <w:marBottom w:val="0"/>
      <w:divBdr>
        <w:top w:val="none" w:sz="0" w:space="0" w:color="auto"/>
        <w:left w:val="none" w:sz="0" w:space="0" w:color="auto"/>
        <w:bottom w:val="none" w:sz="0" w:space="0" w:color="auto"/>
        <w:right w:val="none" w:sz="0" w:space="0" w:color="auto"/>
      </w:divBdr>
    </w:div>
    <w:div w:id="28842580">
      <w:bodyDiv w:val="1"/>
      <w:marLeft w:val="0"/>
      <w:marRight w:val="0"/>
      <w:marTop w:val="0"/>
      <w:marBottom w:val="0"/>
      <w:divBdr>
        <w:top w:val="none" w:sz="0" w:space="0" w:color="auto"/>
        <w:left w:val="none" w:sz="0" w:space="0" w:color="auto"/>
        <w:bottom w:val="none" w:sz="0" w:space="0" w:color="auto"/>
        <w:right w:val="none" w:sz="0" w:space="0" w:color="auto"/>
      </w:divBdr>
      <w:divsChild>
        <w:div w:id="1919903164">
          <w:marLeft w:val="0"/>
          <w:marRight w:val="0"/>
          <w:marTop w:val="0"/>
          <w:marBottom w:val="0"/>
          <w:divBdr>
            <w:top w:val="none" w:sz="0" w:space="0" w:color="auto"/>
            <w:left w:val="none" w:sz="0" w:space="0" w:color="auto"/>
            <w:bottom w:val="none" w:sz="0" w:space="0" w:color="auto"/>
            <w:right w:val="none" w:sz="0" w:space="0" w:color="auto"/>
          </w:divBdr>
          <w:divsChild>
            <w:div w:id="1421289327">
              <w:marLeft w:val="0"/>
              <w:marRight w:val="0"/>
              <w:marTop w:val="0"/>
              <w:marBottom w:val="0"/>
              <w:divBdr>
                <w:top w:val="none" w:sz="0" w:space="0" w:color="auto"/>
                <w:left w:val="none" w:sz="0" w:space="0" w:color="auto"/>
                <w:bottom w:val="none" w:sz="0" w:space="0" w:color="auto"/>
                <w:right w:val="none" w:sz="0" w:space="0" w:color="auto"/>
              </w:divBdr>
              <w:divsChild>
                <w:div w:id="165290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8232">
      <w:bodyDiv w:val="1"/>
      <w:marLeft w:val="0"/>
      <w:marRight w:val="0"/>
      <w:marTop w:val="0"/>
      <w:marBottom w:val="0"/>
      <w:divBdr>
        <w:top w:val="none" w:sz="0" w:space="0" w:color="auto"/>
        <w:left w:val="none" w:sz="0" w:space="0" w:color="auto"/>
        <w:bottom w:val="none" w:sz="0" w:space="0" w:color="auto"/>
        <w:right w:val="none" w:sz="0" w:space="0" w:color="auto"/>
      </w:divBdr>
    </w:div>
    <w:div w:id="70196084">
      <w:bodyDiv w:val="1"/>
      <w:marLeft w:val="0"/>
      <w:marRight w:val="0"/>
      <w:marTop w:val="0"/>
      <w:marBottom w:val="0"/>
      <w:divBdr>
        <w:top w:val="none" w:sz="0" w:space="0" w:color="auto"/>
        <w:left w:val="none" w:sz="0" w:space="0" w:color="auto"/>
        <w:bottom w:val="none" w:sz="0" w:space="0" w:color="auto"/>
        <w:right w:val="none" w:sz="0" w:space="0" w:color="auto"/>
      </w:divBdr>
    </w:div>
    <w:div w:id="81024814">
      <w:bodyDiv w:val="1"/>
      <w:marLeft w:val="0"/>
      <w:marRight w:val="0"/>
      <w:marTop w:val="0"/>
      <w:marBottom w:val="0"/>
      <w:divBdr>
        <w:top w:val="none" w:sz="0" w:space="0" w:color="auto"/>
        <w:left w:val="none" w:sz="0" w:space="0" w:color="auto"/>
        <w:bottom w:val="none" w:sz="0" w:space="0" w:color="auto"/>
        <w:right w:val="none" w:sz="0" w:space="0" w:color="auto"/>
      </w:divBdr>
    </w:div>
    <w:div w:id="157380761">
      <w:bodyDiv w:val="1"/>
      <w:marLeft w:val="0"/>
      <w:marRight w:val="0"/>
      <w:marTop w:val="0"/>
      <w:marBottom w:val="0"/>
      <w:divBdr>
        <w:top w:val="none" w:sz="0" w:space="0" w:color="auto"/>
        <w:left w:val="none" w:sz="0" w:space="0" w:color="auto"/>
        <w:bottom w:val="none" w:sz="0" w:space="0" w:color="auto"/>
        <w:right w:val="none" w:sz="0" w:space="0" w:color="auto"/>
      </w:divBdr>
    </w:div>
    <w:div w:id="163663638">
      <w:bodyDiv w:val="1"/>
      <w:marLeft w:val="0"/>
      <w:marRight w:val="0"/>
      <w:marTop w:val="0"/>
      <w:marBottom w:val="0"/>
      <w:divBdr>
        <w:top w:val="none" w:sz="0" w:space="0" w:color="auto"/>
        <w:left w:val="none" w:sz="0" w:space="0" w:color="auto"/>
        <w:bottom w:val="none" w:sz="0" w:space="0" w:color="auto"/>
        <w:right w:val="none" w:sz="0" w:space="0" w:color="auto"/>
      </w:divBdr>
    </w:div>
    <w:div w:id="188881033">
      <w:bodyDiv w:val="1"/>
      <w:marLeft w:val="0"/>
      <w:marRight w:val="0"/>
      <w:marTop w:val="0"/>
      <w:marBottom w:val="0"/>
      <w:divBdr>
        <w:top w:val="none" w:sz="0" w:space="0" w:color="auto"/>
        <w:left w:val="none" w:sz="0" w:space="0" w:color="auto"/>
        <w:bottom w:val="none" w:sz="0" w:space="0" w:color="auto"/>
        <w:right w:val="none" w:sz="0" w:space="0" w:color="auto"/>
      </w:divBdr>
    </w:div>
    <w:div w:id="231814166">
      <w:bodyDiv w:val="1"/>
      <w:marLeft w:val="0"/>
      <w:marRight w:val="0"/>
      <w:marTop w:val="0"/>
      <w:marBottom w:val="0"/>
      <w:divBdr>
        <w:top w:val="none" w:sz="0" w:space="0" w:color="auto"/>
        <w:left w:val="none" w:sz="0" w:space="0" w:color="auto"/>
        <w:bottom w:val="none" w:sz="0" w:space="0" w:color="auto"/>
        <w:right w:val="none" w:sz="0" w:space="0" w:color="auto"/>
      </w:divBdr>
    </w:div>
    <w:div w:id="233784380">
      <w:bodyDiv w:val="1"/>
      <w:marLeft w:val="0"/>
      <w:marRight w:val="0"/>
      <w:marTop w:val="0"/>
      <w:marBottom w:val="0"/>
      <w:divBdr>
        <w:top w:val="none" w:sz="0" w:space="0" w:color="auto"/>
        <w:left w:val="none" w:sz="0" w:space="0" w:color="auto"/>
        <w:bottom w:val="none" w:sz="0" w:space="0" w:color="auto"/>
        <w:right w:val="none" w:sz="0" w:space="0" w:color="auto"/>
      </w:divBdr>
    </w:div>
    <w:div w:id="271013561">
      <w:bodyDiv w:val="1"/>
      <w:marLeft w:val="0"/>
      <w:marRight w:val="0"/>
      <w:marTop w:val="0"/>
      <w:marBottom w:val="0"/>
      <w:divBdr>
        <w:top w:val="none" w:sz="0" w:space="0" w:color="auto"/>
        <w:left w:val="none" w:sz="0" w:space="0" w:color="auto"/>
        <w:bottom w:val="none" w:sz="0" w:space="0" w:color="auto"/>
        <w:right w:val="none" w:sz="0" w:space="0" w:color="auto"/>
      </w:divBdr>
    </w:div>
    <w:div w:id="360011020">
      <w:bodyDiv w:val="1"/>
      <w:marLeft w:val="0"/>
      <w:marRight w:val="0"/>
      <w:marTop w:val="0"/>
      <w:marBottom w:val="0"/>
      <w:divBdr>
        <w:top w:val="none" w:sz="0" w:space="0" w:color="auto"/>
        <w:left w:val="none" w:sz="0" w:space="0" w:color="auto"/>
        <w:bottom w:val="none" w:sz="0" w:space="0" w:color="auto"/>
        <w:right w:val="none" w:sz="0" w:space="0" w:color="auto"/>
      </w:divBdr>
    </w:div>
    <w:div w:id="379133413">
      <w:bodyDiv w:val="1"/>
      <w:marLeft w:val="0"/>
      <w:marRight w:val="0"/>
      <w:marTop w:val="0"/>
      <w:marBottom w:val="0"/>
      <w:divBdr>
        <w:top w:val="none" w:sz="0" w:space="0" w:color="auto"/>
        <w:left w:val="none" w:sz="0" w:space="0" w:color="auto"/>
        <w:bottom w:val="none" w:sz="0" w:space="0" w:color="auto"/>
        <w:right w:val="none" w:sz="0" w:space="0" w:color="auto"/>
      </w:divBdr>
    </w:div>
    <w:div w:id="381054681">
      <w:bodyDiv w:val="1"/>
      <w:marLeft w:val="0"/>
      <w:marRight w:val="0"/>
      <w:marTop w:val="0"/>
      <w:marBottom w:val="0"/>
      <w:divBdr>
        <w:top w:val="none" w:sz="0" w:space="0" w:color="auto"/>
        <w:left w:val="none" w:sz="0" w:space="0" w:color="auto"/>
        <w:bottom w:val="none" w:sz="0" w:space="0" w:color="auto"/>
        <w:right w:val="none" w:sz="0" w:space="0" w:color="auto"/>
      </w:divBdr>
    </w:div>
    <w:div w:id="391274074">
      <w:bodyDiv w:val="1"/>
      <w:marLeft w:val="0"/>
      <w:marRight w:val="0"/>
      <w:marTop w:val="0"/>
      <w:marBottom w:val="0"/>
      <w:divBdr>
        <w:top w:val="none" w:sz="0" w:space="0" w:color="auto"/>
        <w:left w:val="none" w:sz="0" w:space="0" w:color="auto"/>
        <w:bottom w:val="none" w:sz="0" w:space="0" w:color="auto"/>
        <w:right w:val="none" w:sz="0" w:space="0" w:color="auto"/>
      </w:divBdr>
    </w:div>
    <w:div w:id="552273133">
      <w:bodyDiv w:val="1"/>
      <w:marLeft w:val="0"/>
      <w:marRight w:val="0"/>
      <w:marTop w:val="0"/>
      <w:marBottom w:val="0"/>
      <w:divBdr>
        <w:top w:val="none" w:sz="0" w:space="0" w:color="auto"/>
        <w:left w:val="none" w:sz="0" w:space="0" w:color="auto"/>
        <w:bottom w:val="none" w:sz="0" w:space="0" w:color="auto"/>
        <w:right w:val="none" w:sz="0" w:space="0" w:color="auto"/>
      </w:divBdr>
    </w:div>
    <w:div w:id="593562535">
      <w:bodyDiv w:val="1"/>
      <w:marLeft w:val="0"/>
      <w:marRight w:val="0"/>
      <w:marTop w:val="0"/>
      <w:marBottom w:val="0"/>
      <w:divBdr>
        <w:top w:val="none" w:sz="0" w:space="0" w:color="auto"/>
        <w:left w:val="none" w:sz="0" w:space="0" w:color="auto"/>
        <w:bottom w:val="none" w:sz="0" w:space="0" w:color="auto"/>
        <w:right w:val="none" w:sz="0" w:space="0" w:color="auto"/>
      </w:divBdr>
    </w:div>
    <w:div w:id="677194453">
      <w:bodyDiv w:val="1"/>
      <w:marLeft w:val="0"/>
      <w:marRight w:val="0"/>
      <w:marTop w:val="0"/>
      <w:marBottom w:val="0"/>
      <w:divBdr>
        <w:top w:val="none" w:sz="0" w:space="0" w:color="auto"/>
        <w:left w:val="none" w:sz="0" w:space="0" w:color="auto"/>
        <w:bottom w:val="none" w:sz="0" w:space="0" w:color="auto"/>
        <w:right w:val="none" w:sz="0" w:space="0" w:color="auto"/>
      </w:divBdr>
    </w:div>
    <w:div w:id="758601628">
      <w:bodyDiv w:val="1"/>
      <w:marLeft w:val="0"/>
      <w:marRight w:val="0"/>
      <w:marTop w:val="0"/>
      <w:marBottom w:val="0"/>
      <w:divBdr>
        <w:top w:val="none" w:sz="0" w:space="0" w:color="auto"/>
        <w:left w:val="none" w:sz="0" w:space="0" w:color="auto"/>
        <w:bottom w:val="none" w:sz="0" w:space="0" w:color="auto"/>
        <w:right w:val="none" w:sz="0" w:space="0" w:color="auto"/>
      </w:divBdr>
    </w:div>
    <w:div w:id="770003949">
      <w:bodyDiv w:val="1"/>
      <w:marLeft w:val="0"/>
      <w:marRight w:val="0"/>
      <w:marTop w:val="0"/>
      <w:marBottom w:val="0"/>
      <w:divBdr>
        <w:top w:val="none" w:sz="0" w:space="0" w:color="auto"/>
        <w:left w:val="none" w:sz="0" w:space="0" w:color="auto"/>
        <w:bottom w:val="none" w:sz="0" w:space="0" w:color="auto"/>
        <w:right w:val="none" w:sz="0" w:space="0" w:color="auto"/>
      </w:divBdr>
    </w:div>
    <w:div w:id="821852865">
      <w:bodyDiv w:val="1"/>
      <w:marLeft w:val="0"/>
      <w:marRight w:val="0"/>
      <w:marTop w:val="0"/>
      <w:marBottom w:val="0"/>
      <w:divBdr>
        <w:top w:val="none" w:sz="0" w:space="0" w:color="auto"/>
        <w:left w:val="none" w:sz="0" w:space="0" w:color="auto"/>
        <w:bottom w:val="none" w:sz="0" w:space="0" w:color="auto"/>
        <w:right w:val="none" w:sz="0" w:space="0" w:color="auto"/>
      </w:divBdr>
      <w:divsChild>
        <w:div w:id="367993314">
          <w:marLeft w:val="0"/>
          <w:marRight w:val="0"/>
          <w:marTop w:val="0"/>
          <w:marBottom w:val="0"/>
          <w:divBdr>
            <w:top w:val="none" w:sz="0" w:space="0" w:color="auto"/>
            <w:left w:val="none" w:sz="0" w:space="0" w:color="auto"/>
            <w:bottom w:val="none" w:sz="0" w:space="0" w:color="auto"/>
            <w:right w:val="none" w:sz="0" w:space="0" w:color="auto"/>
          </w:divBdr>
          <w:divsChild>
            <w:div w:id="471025262">
              <w:marLeft w:val="0"/>
              <w:marRight w:val="0"/>
              <w:marTop w:val="0"/>
              <w:marBottom w:val="0"/>
              <w:divBdr>
                <w:top w:val="none" w:sz="0" w:space="0" w:color="auto"/>
                <w:left w:val="none" w:sz="0" w:space="0" w:color="auto"/>
                <w:bottom w:val="none" w:sz="0" w:space="0" w:color="auto"/>
                <w:right w:val="none" w:sz="0" w:space="0" w:color="auto"/>
              </w:divBdr>
              <w:divsChild>
                <w:div w:id="361906998">
                  <w:marLeft w:val="0"/>
                  <w:marRight w:val="0"/>
                  <w:marTop w:val="0"/>
                  <w:marBottom w:val="0"/>
                  <w:divBdr>
                    <w:top w:val="none" w:sz="0" w:space="0" w:color="auto"/>
                    <w:left w:val="none" w:sz="0" w:space="0" w:color="auto"/>
                    <w:bottom w:val="none" w:sz="0" w:space="0" w:color="auto"/>
                    <w:right w:val="none" w:sz="0" w:space="0" w:color="auto"/>
                  </w:divBdr>
                </w:div>
                <w:div w:id="1738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24915">
          <w:marLeft w:val="0"/>
          <w:marRight w:val="0"/>
          <w:marTop w:val="0"/>
          <w:marBottom w:val="0"/>
          <w:divBdr>
            <w:top w:val="none" w:sz="0" w:space="0" w:color="auto"/>
            <w:left w:val="none" w:sz="0" w:space="0" w:color="auto"/>
            <w:bottom w:val="none" w:sz="0" w:space="0" w:color="auto"/>
            <w:right w:val="none" w:sz="0" w:space="0" w:color="auto"/>
          </w:divBdr>
          <w:divsChild>
            <w:div w:id="989210159">
              <w:marLeft w:val="0"/>
              <w:marRight w:val="0"/>
              <w:marTop w:val="0"/>
              <w:marBottom w:val="0"/>
              <w:divBdr>
                <w:top w:val="none" w:sz="0" w:space="0" w:color="auto"/>
                <w:left w:val="none" w:sz="0" w:space="0" w:color="auto"/>
                <w:bottom w:val="none" w:sz="0" w:space="0" w:color="auto"/>
                <w:right w:val="none" w:sz="0" w:space="0" w:color="auto"/>
              </w:divBdr>
              <w:divsChild>
                <w:div w:id="386683801">
                  <w:marLeft w:val="0"/>
                  <w:marRight w:val="0"/>
                  <w:marTop w:val="0"/>
                  <w:marBottom w:val="0"/>
                  <w:divBdr>
                    <w:top w:val="none" w:sz="0" w:space="0" w:color="auto"/>
                    <w:left w:val="none" w:sz="0" w:space="0" w:color="auto"/>
                    <w:bottom w:val="none" w:sz="0" w:space="0" w:color="auto"/>
                    <w:right w:val="none" w:sz="0" w:space="0" w:color="auto"/>
                  </w:divBdr>
                  <w:divsChild>
                    <w:div w:id="230894626">
                      <w:marLeft w:val="0"/>
                      <w:marRight w:val="0"/>
                      <w:marTop w:val="0"/>
                      <w:marBottom w:val="0"/>
                      <w:divBdr>
                        <w:top w:val="none" w:sz="0" w:space="0" w:color="auto"/>
                        <w:left w:val="none" w:sz="0" w:space="0" w:color="auto"/>
                        <w:bottom w:val="none" w:sz="0" w:space="0" w:color="auto"/>
                        <w:right w:val="none" w:sz="0" w:space="0" w:color="auto"/>
                      </w:divBdr>
                      <w:divsChild>
                        <w:div w:id="200215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985117">
      <w:bodyDiv w:val="1"/>
      <w:marLeft w:val="0"/>
      <w:marRight w:val="0"/>
      <w:marTop w:val="0"/>
      <w:marBottom w:val="0"/>
      <w:divBdr>
        <w:top w:val="none" w:sz="0" w:space="0" w:color="auto"/>
        <w:left w:val="none" w:sz="0" w:space="0" w:color="auto"/>
        <w:bottom w:val="none" w:sz="0" w:space="0" w:color="auto"/>
        <w:right w:val="none" w:sz="0" w:space="0" w:color="auto"/>
      </w:divBdr>
      <w:divsChild>
        <w:div w:id="1386758470">
          <w:marLeft w:val="0"/>
          <w:marRight w:val="0"/>
          <w:marTop w:val="0"/>
          <w:marBottom w:val="0"/>
          <w:divBdr>
            <w:top w:val="none" w:sz="0" w:space="0" w:color="auto"/>
            <w:left w:val="none" w:sz="0" w:space="0" w:color="auto"/>
            <w:bottom w:val="none" w:sz="0" w:space="0" w:color="auto"/>
            <w:right w:val="none" w:sz="0" w:space="0" w:color="auto"/>
          </w:divBdr>
          <w:divsChild>
            <w:div w:id="1274747401">
              <w:marLeft w:val="0"/>
              <w:marRight w:val="0"/>
              <w:marTop w:val="0"/>
              <w:marBottom w:val="0"/>
              <w:divBdr>
                <w:top w:val="none" w:sz="0" w:space="0" w:color="auto"/>
                <w:left w:val="none" w:sz="0" w:space="0" w:color="auto"/>
                <w:bottom w:val="none" w:sz="0" w:space="0" w:color="auto"/>
                <w:right w:val="none" w:sz="0" w:space="0" w:color="auto"/>
              </w:divBdr>
              <w:divsChild>
                <w:div w:id="728307669">
                  <w:marLeft w:val="0"/>
                  <w:marRight w:val="0"/>
                  <w:marTop w:val="0"/>
                  <w:marBottom w:val="0"/>
                  <w:divBdr>
                    <w:top w:val="none" w:sz="0" w:space="0" w:color="auto"/>
                    <w:left w:val="none" w:sz="0" w:space="0" w:color="auto"/>
                    <w:bottom w:val="none" w:sz="0" w:space="0" w:color="auto"/>
                    <w:right w:val="none" w:sz="0" w:space="0" w:color="auto"/>
                  </w:divBdr>
                  <w:divsChild>
                    <w:div w:id="575941729">
                      <w:marLeft w:val="0"/>
                      <w:marRight w:val="0"/>
                      <w:marTop w:val="0"/>
                      <w:marBottom w:val="0"/>
                      <w:divBdr>
                        <w:top w:val="none" w:sz="0" w:space="0" w:color="auto"/>
                        <w:left w:val="none" w:sz="0" w:space="0" w:color="auto"/>
                        <w:bottom w:val="none" w:sz="0" w:space="0" w:color="auto"/>
                        <w:right w:val="none" w:sz="0" w:space="0" w:color="auto"/>
                      </w:divBdr>
                      <w:divsChild>
                        <w:div w:id="482083878">
                          <w:marLeft w:val="0"/>
                          <w:marRight w:val="0"/>
                          <w:marTop w:val="0"/>
                          <w:marBottom w:val="0"/>
                          <w:divBdr>
                            <w:top w:val="none" w:sz="0" w:space="0" w:color="auto"/>
                            <w:left w:val="none" w:sz="0" w:space="0" w:color="auto"/>
                            <w:bottom w:val="none" w:sz="0" w:space="0" w:color="auto"/>
                            <w:right w:val="none" w:sz="0" w:space="0" w:color="auto"/>
                          </w:divBdr>
                          <w:divsChild>
                            <w:div w:id="1026710161">
                              <w:marLeft w:val="0"/>
                              <w:marRight w:val="0"/>
                              <w:marTop w:val="0"/>
                              <w:marBottom w:val="0"/>
                              <w:divBdr>
                                <w:top w:val="none" w:sz="0" w:space="0" w:color="auto"/>
                                <w:left w:val="none" w:sz="0" w:space="0" w:color="auto"/>
                                <w:bottom w:val="none" w:sz="0" w:space="0" w:color="auto"/>
                                <w:right w:val="none" w:sz="0" w:space="0" w:color="auto"/>
                              </w:divBdr>
                              <w:divsChild>
                                <w:div w:id="1736659248">
                                  <w:marLeft w:val="0"/>
                                  <w:marRight w:val="0"/>
                                  <w:marTop w:val="0"/>
                                  <w:marBottom w:val="0"/>
                                  <w:divBdr>
                                    <w:top w:val="none" w:sz="0" w:space="0" w:color="auto"/>
                                    <w:left w:val="none" w:sz="0" w:space="0" w:color="auto"/>
                                    <w:bottom w:val="none" w:sz="0" w:space="0" w:color="auto"/>
                                    <w:right w:val="none" w:sz="0" w:space="0" w:color="auto"/>
                                  </w:divBdr>
                                  <w:divsChild>
                                    <w:div w:id="1716588831">
                                      <w:marLeft w:val="0"/>
                                      <w:marRight w:val="0"/>
                                      <w:marTop w:val="0"/>
                                      <w:marBottom w:val="0"/>
                                      <w:divBdr>
                                        <w:top w:val="none" w:sz="0" w:space="0" w:color="auto"/>
                                        <w:left w:val="none" w:sz="0" w:space="0" w:color="auto"/>
                                        <w:bottom w:val="none" w:sz="0" w:space="0" w:color="auto"/>
                                        <w:right w:val="none" w:sz="0" w:space="0" w:color="auto"/>
                                      </w:divBdr>
                                      <w:divsChild>
                                        <w:div w:id="2043940607">
                                          <w:marLeft w:val="0"/>
                                          <w:marRight w:val="0"/>
                                          <w:marTop w:val="0"/>
                                          <w:marBottom w:val="0"/>
                                          <w:divBdr>
                                            <w:top w:val="none" w:sz="0" w:space="0" w:color="auto"/>
                                            <w:left w:val="none" w:sz="0" w:space="0" w:color="auto"/>
                                            <w:bottom w:val="none" w:sz="0" w:space="0" w:color="auto"/>
                                            <w:right w:val="none" w:sz="0" w:space="0" w:color="auto"/>
                                          </w:divBdr>
                                          <w:divsChild>
                                            <w:div w:id="265161558">
                                              <w:marLeft w:val="0"/>
                                              <w:marRight w:val="0"/>
                                              <w:marTop w:val="0"/>
                                              <w:marBottom w:val="0"/>
                                              <w:divBdr>
                                                <w:top w:val="none" w:sz="0" w:space="0" w:color="auto"/>
                                                <w:left w:val="none" w:sz="0" w:space="0" w:color="auto"/>
                                                <w:bottom w:val="none" w:sz="0" w:space="0" w:color="auto"/>
                                                <w:right w:val="none" w:sz="0" w:space="0" w:color="auto"/>
                                              </w:divBdr>
                                              <w:divsChild>
                                                <w:div w:id="1479298060">
                                                  <w:marLeft w:val="0"/>
                                                  <w:marRight w:val="0"/>
                                                  <w:marTop w:val="0"/>
                                                  <w:marBottom w:val="0"/>
                                                  <w:divBdr>
                                                    <w:top w:val="none" w:sz="0" w:space="0" w:color="auto"/>
                                                    <w:left w:val="none" w:sz="0" w:space="0" w:color="auto"/>
                                                    <w:bottom w:val="none" w:sz="0" w:space="0" w:color="auto"/>
                                                    <w:right w:val="none" w:sz="0" w:space="0" w:color="auto"/>
                                                  </w:divBdr>
                                                  <w:divsChild>
                                                    <w:div w:id="1282957751">
                                                      <w:marLeft w:val="0"/>
                                                      <w:marRight w:val="0"/>
                                                      <w:marTop w:val="0"/>
                                                      <w:marBottom w:val="0"/>
                                                      <w:divBdr>
                                                        <w:top w:val="none" w:sz="0" w:space="0" w:color="auto"/>
                                                        <w:left w:val="none" w:sz="0" w:space="0" w:color="auto"/>
                                                        <w:bottom w:val="none" w:sz="0" w:space="0" w:color="auto"/>
                                                        <w:right w:val="none" w:sz="0" w:space="0" w:color="auto"/>
                                                      </w:divBdr>
                                                      <w:divsChild>
                                                        <w:div w:id="1753160791">
                                                          <w:marLeft w:val="0"/>
                                                          <w:marRight w:val="0"/>
                                                          <w:marTop w:val="0"/>
                                                          <w:marBottom w:val="0"/>
                                                          <w:divBdr>
                                                            <w:top w:val="none" w:sz="0" w:space="0" w:color="auto"/>
                                                            <w:left w:val="none" w:sz="0" w:space="0" w:color="auto"/>
                                                            <w:bottom w:val="none" w:sz="0" w:space="0" w:color="auto"/>
                                                            <w:right w:val="none" w:sz="0" w:space="0" w:color="auto"/>
                                                          </w:divBdr>
                                                          <w:divsChild>
                                                            <w:div w:id="1993364332">
                                                              <w:marLeft w:val="0"/>
                                                              <w:marRight w:val="0"/>
                                                              <w:marTop w:val="0"/>
                                                              <w:marBottom w:val="0"/>
                                                              <w:divBdr>
                                                                <w:top w:val="none" w:sz="0" w:space="0" w:color="auto"/>
                                                                <w:left w:val="none" w:sz="0" w:space="0" w:color="auto"/>
                                                                <w:bottom w:val="none" w:sz="0" w:space="0" w:color="auto"/>
                                                                <w:right w:val="none" w:sz="0" w:space="0" w:color="auto"/>
                                                              </w:divBdr>
                                                              <w:divsChild>
                                                                <w:div w:id="1973174396">
                                                                  <w:marLeft w:val="0"/>
                                                                  <w:marRight w:val="0"/>
                                                                  <w:marTop w:val="0"/>
                                                                  <w:marBottom w:val="0"/>
                                                                  <w:divBdr>
                                                                    <w:top w:val="none" w:sz="0" w:space="0" w:color="auto"/>
                                                                    <w:left w:val="none" w:sz="0" w:space="0" w:color="auto"/>
                                                                    <w:bottom w:val="none" w:sz="0" w:space="0" w:color="auto"/>
                                                                    <w:right w:val="none" w:sz="0" w:space="0" w:color="auto"/>
                                                                  </w:divBdr>
                                                                  <w:divsChild>
                                                                    <w:div w:id="668289222">
                                                                      <w:marLeft w:val="0"/>
                                                                      <w:marRight w:val="0"/>
                                                                      <w:marTop w:val="0"/>
                                                                      <w:marBottom w:val="0"/>
                                                                      <w:divBdr>
                                                                        <w:top w:val="none" w:sz="0" w:space="0" w:color="auto"/>
                                                                        <w:left w:val="none" w:sz="0" w:space="0" w:color="auto"/>
                                                                        <w:bottom w:val="none" w:sz="0" w:space="0" w:color="auto"/>
                                                                        <w:right w:val="none" w:sz="0" w:space="0" w:color="auto"/>
                                                                      </w:divBdr>
                                                                      <w:divsChild>
                                                                        <w:div w:id="336815058">
                                                                          <w:marLeft w:val="0"/>
                                                                          <w:marRight w:val="0"/>
                                                                          <w:marTop w:val="0"/>
                                                                          <w:marBottom w:val="0"/>
                                                                          <w:divBdr>
                                                                            <w:top w:val="none" w:sz="0" w:space="0" w:color="auto"/>
                                                                            <w:left w:val="none" w:sz="0" w:space="0" w:color="auto"/>
                                                                            <w:bottom w:val="none" w:sz="0" w:space="0" w:color="auto"/>
                                                                            <w:right w:val="none" w:sz="0" w:space="0" w:color="auto"/>
                                                                          </w:divBdr>
                                                                          <w:divsChild>
                                                                            <w:div w:id="11833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4689358">
      <w:bodyDiv w:val="1"/>
      <w:marLeft w:val="0"/>
      <w:marRight w:val="0"/>
      <w:marTop w:val="0"/>
      <w:marBottom w:val="0"/>
      <w:divBdr>
        <w:top w:val="none" w:sz="0" w:space="0" w:color="auto"/>
        <w:left w:val="none" w:sz="0" w:space="0" w:color="auto"/>
        <w:bottom w:val="none" w:sz="0" w:space="0" w:color="auto"/>
        <w:right w:val="none" w:sz="0" w:space="0" w:color="auto"/>
      </w:divBdr>
    </w:div>
    <w:div w:id="839123598">
      <w:bodyDiv w:val="1"/>
      <w:marLeft w:val="0"/>
      <w:marRight w:val="0"/>
      <w:marTop w:val="0"/>
      <w:marBottom w:val="0"/>
      <w:divBdr>
        <w:top w:val="none" w:sz="0" w:space="0" w:color="auto"/>
        <w:left w:val="none" w:sz="0" w:space="0" w:color="auto"/>
        <w:bottom w:val="none" w:sz="0" w:space="0" w:color="auto"/>
        <w:right w:val="none" w:sz="0" w:space="0" w:color="auto"/>
      </w:divBdr>
    </w:div>
    <w:div w:id="904947155">
      <w:bodyDiv w:val="1"/>
      <w:marLeft w:val="0"/>
      <w:marRight w:val="0"/>
      <w:marTop w:val="0"/>
      <w:marBottom w:val="0"/>
      <w:divBdr>
        <w:top w:val="none" w:sz="0" w:space="0" w:color="auto"/>
        <w:left w:val="none" w:sz="0" w:space="0" w:color="auto"/>
        <w:bottom w:val="none" w:sz="0" w:space="0" w:color="auto"/>
        <w:right w:val="none" w:sz="0" w:space="0" w:color="auto"/>
      </w:divBdr>
    </w:div>
    <w:div w:id="1049912282">
      <w:bodyDiv w:val="1"/>
      <w:marLeft w:val="0"/>
      <w:marRight w:val="0"/>
      <w:marTop w:val="0"/>
      <w:marBottom w:val="0"/>
      <w:divBdr>
        <w:top w:val="none" w:sz="0" w:space="0" w:color="auto"/>
        <w:left w:val="none" w:sz="0" w:space="0" w:color="auto"/>
        <w:bottom w:val="none" w:sz="0" w:space="0" w:color="auto"/>
        <w:right w:val="none" w:sz="0" w:space="0" w:color="auto"/>
      </w:divBdr>
      <w:divsChild>
        <w:div w:id="1893686160">
          <w:marLeft w:val="0"/>
          <w:marRight w:val="0"/>
          <w:marTop w:val="0"/>
          <w:marBottom w:val="0"/>
          <w:divBdr>
            <w:top w:val="none" w:sz="0" w:space="0" w:color="auto"/>
            <w:left w:val="none" w:sz="0" w:space="0" w:color="auto"/>
            <w:bottom w:val="none" w:sz="0" w:space="0" w:color="auto"/>
            <w:right w:val="none" w:sz="0" w:space="0" w:color="auto"/>
          </w:divBdr>
        </w:div>
      </w:divsChild>
    </w:div>
    <w:div w:id="1093285067">
      <w:bodyDiv w:val="1"/>
      <w:marLeft w:val="0"/>
      <w:marRight w:val="0"/>
      <w:marTop w:val="0"/>
      <w:marBottom w:val="0"/>
      <w:divBdr>
        <w:top w:val="none" w:sz="0" w:space="0" w:color="auto"/>
        <w:left w:val="none" w:sz="0" w:space="0" w:color="auto"/>
        <w:bottom w:val="none" w:sz="0" w:space="0" w:color="auto"/>
        <w:right w:val="none" w:sz="0" w:space="0" w:color="auto"/>
      </w:divBdr>
    </w:div>
    <w:div w:id="1151827350">
      <w:bodyDiv w:val="1"/>
      <w:marLeft w:val="0"/>
      <w:marRight w:val="0"/>
      <w:marTop w:val="0"/>
      <w:marBottom w:val="0"/>
      <w:divBdr>
        <w:top w:val="none" w:sz="0" w:space="0" w:color="auto"/>
        <w:left w:val="none" w:sz="0" w:space="0" w:color="auto"/>
        <w:bottom w:val="none" w:sz="0" w:space="0" w:color="auto"/>
        <w:right w:val="none" w:sz="0" w:space="0" w:color="auto"/>
      </w:divBdr>
    </w:div>
    <w:div w:id="1170216235">
      <w:bodyDiv w:val="1"/>
      <w:marLeft w:val="0"/>
      <w:marRight w:val="0"/>
      <w:marTop w:val="0"/>
      <w:marBottom w:val="0"/>
      <w:divBdr>
        <w:top w:val="none" w:sz="0" w:space="0" w:color="auto"/>
        <w:left w:val="none" w:sz="0" w:space="0" w:color="auto"/>
        <w:bottom w:val="none" w:sz="0" w:space="0" w:color="auto"/>
        <w:right w:val="none" w:sz="0" w:space="0" w:color="auto"/>
      </w:divBdr>
    </w:div>
    <w:div w:id="1196653519">
      <w:bodyDiv w:val="1"/>
      <w:marLeft w:val="0"/>
      <w:marRight w:val="0"/>
      <w:marTop w:val="0"/>
      <w:marBottom w:val="0"/>
      <w:divBdr>
        <w:top w:val="none" w:sz="0" w:space="0" w:color="auto"/>
        <w:left w:val="none" w:sz="0" w:space="0" w:color="auto"/>
        <w:bottom w:val="none" w:sz="0" w:space="0" w:color="auto"/>
        <w:right w:val="none" w:sz="0" w:space="0" w:color="auto"/>
      </w:divBdr>
    </w:div>
    <w:div w:id="1221863739">
      <w:bodyDiv w:val="1"/>
      <w:marLeft w:val="0"/>
      <w:marRight w:val="0"/>
      <w:marTop w:val="0"/>
      <w:marBottom w:val="0"/>
      <w:divBdr>
        <w:top w:val="none" w:sz="0" w:space="0" w:color="auto"/>
        <w:left w:val="none" w:sz="0" w:space="0" w:color="auto"/>
        <w:bottom w:val="none" w:sz="0" w:space="0" w:color="auto"/>
        <w:right w:val="none" w:sz="0" w:space="0" w:color="auto"/>
      </w:divBdr>
    </w:div>
    <w:div w:id="1262223866">
      <w:bodyDiv w:val="1"/>
      <w:marLeft w:val="0"/>
      <w:marRight w:val="0"/>
      <w:marTop w:val="0"/>
      <w:marBottom w:val="0"/>
      <w:divBdr>
        <w:top w:val="none" w:sz="0" w:space="0" w:color="auto"/>
        <w:left w:val="none" w:sz="0" w:space="0" w:color="auto"/>
        <w:bottom w:val="none" w:sz="0" w:space="0" w:color="auto"/>
        <w:right w:val="none" w:sz="0" w:space="0" w:color="auto"/>
      </w:divBdr>
    </w:div>
    <w:div w:id="1280841878">
      <w:bodyDiv w:val="1"/>
      <w:marLeft w:val="0"/>
      <w:marRight w:val="0"/>
      <w:marTop w:val="0"/>
      <w:marBottom w:val="0"/>
      <w:divBdr>
        <w:top w:val="none" w:sz="0" w:space="0" w:color="auto"/>
        <w:left w:val="none" w:sz="0" w:space="0" w:color="auto"/>
        <w:bottom w:val="none" w:sz="0" w:space="0" w:color="auto"/>
        <w:right w:val="none" w:sz="0" w:space="0" w:color="auto"/>
      </w:divBdr>
    </w:div>
    <w:div w:id="1402755148">
      <w:bodyDiv w:val="1"/>
      <w:marLeft w:val="0"/>
      <w:marRight w:val="0"/>
      <w:marTop w:val="0"/>
      <w:marBottom w:val="0"/>
      <w:divBdr>
        <w:top w:val="none" w:sz="0" w:space="0" w:color="auto"/>
        <w:left w:val="none" w:sz="0" w:space="0" w:color="auto"/>
        <w:bottom w:val="none" w:sz="0" w:space="0" w:color="auto"/>
        <w:right w:val="none" w:sz="0" w:space="0" w:color="auto"/>
      </w:divBdr>
    </w:div>
    <w:div w:id="1485929254">
      <w:bodyDiv w:val="1"/>
      <w:marLeft w:val="0"/>
      <w:marRight w:val="0"/>
      <w:marTop w:val="0"/>
      <w:marBottom w:val="0"/>
      <w:divBdr>
        <w:top w:val="none" w:sz="0" w:space="0" w:color="auto"/>
        <w:left w:val="none" w:sz="0" w:space="0" w:color="auto"/>
        <w:bottom w:val="none" w:sz="0" w:space="0" w:color="auto"/>
        <w:right w:val="none" w:sz="0" w:space="0" w:color="auto"/>
      </w:divBdr>
    </w:div>
    <w:div w:id="1663701403">
      <w:bodyDiv w:val="1"/>
      <w:marLeft w:val="0"/>
      <w:marRight w:val="0"/>
      <w:marTop w:val="0"/>
      <w:marBottom w:val="0"/>
      <w:divBdr>
        <w:top w:val="none" w:sz="0" w:space="0" w:color="auto"/>
        <w:left w:val="none" w:sz="0" w:space="0" w:color="auto"/>
        <w:bottom w:val="none" w:sz="0" w:space="0" w:color="auto"/>
        <w:right w:val="none" w:sz="0" w:space="0" w:color="auto"/>
      </w:divBdr>
      <w:divsChild>
        <w:div w:id="322701645">
          <w:marLeft w:val="0"/>
          <w:marRight w:val="0"/>
          <w:marTop w:val="0"/>
          <w:marBottom w:val="0"/>
          <w:divBdr>
            <w:top w:val="none" w:sz="0" w:space="0" w:color="auto"/>
            <w:left w:val="none" w:sz="0" w:space="0" w:color="auto"/>
            <w:bottom w:val="none" w:sz="0" w:space="0" w:color="auto"/>
            <w:right w:val="none" w:sz="0" w:space="0" w:color="auto"/>
          </w:divBdr>
          <w:divsChild>
            <w:div w:id="645357989">
              <w:marLeft w:val="0"/>
              <w:marRight w:val="0"/>
              <w:marTop w:val="0"/>
              <w:marBottom w:val="0"/>
              <w:divBdr>
                <w:top w:val="none" w:sz="0" w:space="0" w:color="auto"/>
                <w:left w:val="none" w:sz="0" w:space="0" w:color="auto"/>
                <w:bottom w:val="none" w:sz="0" w:space="0" w:color="auto"/>
                <w:right w:val="none" w:sz="0" w:space="0" w:color="auto"/>
              </w:divBdr>
              <w:divsChild>
                <w:div w:id="265887120">
                  <w:marLeft w:val="0"/>
                  <w:marRight w:val="0"/>
                  <w:marTop w:val="0"/>
                  <w:marBottom w:val="0"/>
                  <w:divBdr>
                    <w:top w:val="none" w:sz="0" w:space="0" w:color="auto"/>
                    <w:left w:val="none" w:sz="0" w:space="0" w:color="auto"/>
                    <w:bottom w:val="none" w:sz="0" w:space="0" w:color="auto"/>
                    <w:right w:val="none" w:sz="0" w:space="0" w:color="auto"/>
                  </w:divBdr>
                  <w:divsChild>
                    <w:div w:id="1595747715">
                      <w:marLeft w:val="0"/>
                      <w:marRight w:val="0"/>
                      <w:marTop w:val="0"/>
                      <w:marBottom w:val="0"/>
                      <w:divBdr>
                        <w:top w:val="none" w:sz="0" w:space="0" w:color="auto"/>
                        <w:left w:val="none" w:sz="0" w:space="0" w:color="auto"/>
                        <w:bottom w:val="none" w:sz="0" w:space="0" w:color="auto"/>
                        <w:right w:val="none" w:sz="0" w:space="0" w:color="auto"/>
                      </w:divBdr>
                      <w:divsChild>
                        <w:div w:id="1540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77657">
          <w:marLeft w:val="0"/>
          <w:marRight w:val="0"/>
          <w:marTop w:val="0"/>
          <w:marBottom w:val="0"/>
          <w:divBdr>
            <w:top w:val="none" w:sz="0" w:space="0" w:color="auto"/>
            <w:left w:val="none" w:sz="0" w:space="0" w:color="auto"/>
            <w:bottom w:val="none" w:sz="0" w:space="0" w:color="auto"/>
            <w:right w:val="none" w:sz="0" w:space="0" w:color="auto"/>
          </w:divBdr>
          <w:divsChild>
            <w:div w:id="133522782">
              <w:marLeft w:val="0"/>
              <w:marRight w:val="0"/>
              <w:marTop w:val="0"/>
              <w:marBottom w:val="0"/>
              <w:divBdr>
                <w:top w:val="none" w:sz="0" w:space="0" w:color="auto"/>
                <w:left w:val="none" w:sz="0" w:space="0" w:color="auto"/>
                <w:bottom w:val="none" w:sz="0" w:space="0" w:color="auto"/>
                <w:right w:val="none" w:sz="0" w:space="0" w:color="auto"/>
              </w:divBdr>
              <w:divsChild>
                <w:div w:id="98527850">
                  <w:marLeft w:val="0"/>
                  <w:marRight w:val="0"/>
                  <w:marTop w:val="0"/>
                  <w:marBottom w:val="0"/>
                  <w:divBdr>
                    <w:top w:val="none" w:sz="0" w:space="0" w:color="auto"/>
                    <w:left w:val="none" w:sz="0" w:space="0" w:color="auto"/>
                    <w:bottom w:val="none" w:sz="0" w:space="0" w:color="auto"/>
                    <w:right w:val="none" w:sz="0" w:space="0" w:color="auto"/>
                  </w:divBdr>
                  <w:divsChild>
                    <w:div w:id="770319509">
                      <w:marLeft w:val="0"/>
                      <w:marRight w:val="0"/>
                      <w:marTop w:val="0"/>
                      <w:marBottom w:val="0"/>
                      <w:divBdr>
                        <w:top w:val="none" w:sz="0" w:space="0" w:color="auto"/>
                        <w:left w:val="none" w:sz="0" w:space="0" w:color="auto"/>
                        <w:bottom w:val="none" w:sz="0" w:space="0" w:color="auto"/>
                        <w:right w:val="none" w:sz="0" w:space="0" w:color="auto"/>
                      </w:divBdr>
                      <w:divsChild>
                        <w:div w:id="268435714">
                          <w:marLeft w:val="0"/>
                          <w:marRight w:val="0"/>
                          <w:marTop w:val="0"/>
                          <w:marBottom w:val="0"/>
                          <w:divBdr>
                            <w:top w:val="none" w:sz="0" w:space="0" w:color="auto"/>
                            <w:left w:val="none" w:sz="0" w:space="0" w:color="auto"/>
                            <w:bottom w:val="none" w:sz="0" w:space="0" w:color="auto"/>
                            <w:right w:val="none" w:sz="0" w:space="0" w:color="auto"/>
                          </w:divBdr>
                          <w:divsChild>
                            <w:div w:id="71855659">
                              <w:marLeft w:val="0"/>
                              <w:marRight w:val="0"/>
                              <w:marTop w:val="0"/>
                              <w:marBottom w:val="0"/>
                              <w:divBdr>
                                <w:top w:val="none" w:sz="0" w:space="0" w:color="auto"/>
                                <w:left w:val="none" w:sz="0" w:space="0" w:color="auto"/>
                                <w:bottom w:val="none" w:sz="0" w:space="0" w:color="auto"/>
                                <w:right w:val="none" w:sz="0" w:space="0" w:color="auto"/>
                              </w:divBdr>
                              <w:divsChild>
                                <w:div w:id="1150057874">
                                  <w:marLeft w:val="0"/>
                                  <w:marRight w:val="0"/>
                                  <w:marTop w:val="0"/>
                                  <w:marBottom w:val="0"/>
                                  <w:divBdr>
                                    <w:top w:val="none" w:sz="0" w:space="0" w:color="auto"/>
                                    <w:left w:val="none" w:sz="0" w:space="0" w:color="auto"/>
                                    <w:bottom w:val="none" w:sz="0" w:space="0" w:color="auto"/>
                                    <w:right w:val="none" w:sz="0" w:space="0" w:color="auto"/>
                                  </w:divBdr>
                                  <w:divsChild>
                                    <w:div w:id="1905682654">
                                      <w:marLeft w:val="0"/>
                                      <w:marRight w:val="0"/>
                                      <w:marTop w:val="0"/>
                                      <w:marBottom w:val="0"/>
                                      <w:divBdr>
                                        <w:top w:val="none" w:sz="0" w:space="0" w:color="auto"/>
                                        <w:left w:val="none" w:sz="0" w:space="0" w:color="auto"/>
                                        <w:bottom w:val="none" w:sz="0" w:space="0" w:color="auto"/>
                                        <w:right w:val="none" w:sz="0" w:space="0" w:color="auto"/>
                                      </w:divBdr>
                                      <w:divsChild>
                                        <w:div w:id="306132819">
                                          <w:marLeft w:val="0"/>
                                          <w:marRight w:val="0"/>
                                          <w:marTop w:val="0"/>
                                          <w:marBottom w:val="0"/>
                                          <w:divBdr>
                                            <w:top w:val="none" w:sz="0" w:space="0" w:color="auto"/>
                                            <w:left w:val="none" w:sz="0" w:space="0" w:color="auto"/>
                                            <w:bottom w:val="none" w:sz="0" w:space="0" w:color="auto"/>
                                            <w:right w:val="none" w:sz="0" w:space="0" w:color="auto"/>
                                          </w:divBdr>
                                          <w:divsChild>
                                            <w:div w:id="150269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5011063">
      <w:bodyDiv w:val="1"/>
      <w:marLeft w:val="0"/>
      <w:marRight w:val="0"/>
      <w:marTop w:val="0"/>
      <w:marBottom w:val="0"/>
      <w:divBdr>
        <w:top w:val="none" w:sz="0" w:space="0" w:color="auto"/>
        <w:left w:val="none" w:sz="0" w:space="0" w:color="auto"/>
        <w:bottom w:val="none" w:sz="0" w:space="0" w:color="auto"/>
        <w:right w:val="none" w:sz="0" w:space="0" w:color="auto"/>
      </w:divBdr>
    </w:div>
    <w:div w:id="1791315790">
      <w:bodyDiv w:val="1"/>
      <w:marLeft w:val="0"/>
      <w:marRight w:val="0"/>
      <w:marTop w:val="0"/>
      <w:marBottom w:val="0"/>
      <w:divBdr>
        <w:top w:val="none" w:sz="0" w:space="0" w:color="auto"/>
        <w:left w:val="none" w:sz="0" w:space="0" w:color="auto"/>
        <w:bottom w:val="none" w:sz="0" w:space="0" w:color="auto"/>
        <w:right w:val="none" w:sz="0" w:space="0" w:color="auto"/>
      </w:divBdr>
    </w:div>
    <w:div w:id="1831750037">
      <w:bodyDiv w:val="1"/>
      <w:marLeft w:val="0"/>
      <w:marRight w:val="0"/>
      <w:marTop w:val="0"/>
      <w:marBottom w:val="0"/>
      <w:divBdr>
        <w:top w:val="none" w:sz="0" w:space="0" w:color="auto"/>
        <w:left w:val="none" w:sz="0" w:space="0" w:color="auto"/>
        <w:bottom w:val="none" w:sz="0" w:space="0" w:color="auto"/>
        <w:right w:val="none" w:sz="0" w:space="0" w:color="auto"/>
      </w:divBdr>
    </w:div>
    <w:div w:id="1841696299">
      <w:bodyDiv w:val="1"/>
      <w:marLeft w:val="0"/>
      <w:marRight w:val="0"/>
      <w:marTop w:val="0"/>
      <w:marBottom w:val="0"/>
      <w:divBdr>
        <w:top w:val="none" w:sz="0" w:space="0" w:color="auto"/>
        <w:left w:val="none" w:sz="0" w:space="0" w:color="auto"/>
        <w:bottom w:val="none" w:sz="0" w:space="0" w:color="auto"/>
        <w:right w:val="none" w:sz="0" w:space="0" w:color="auto"/>
      </w:divBdr>
    </w:div>
    <w:div w:id="1858501908">
      <w:bodyDiv w:val="1"/>
      <w:marLeft w:val="0"/>
      <w:marRight w:val="0"/>
      <w:marTop w:val="0"/>
      <w:marBottom w:val="0"/>
      <w:divBdr>
        <w:top w:val="none" w:sz="0" w:space="0" w:color="auto"/>
        <w:left w:val="none" w:sz="0" w:space="0" w:color="auto"/>
        <w:bottom w:val="none" w:sz="0" w:space="0" w:color="auto"/>
        <w:right w:val="none" w:sz="0" w:space="0" w:color="auto"/>
      </w:divBdr>
    </w:div>
    <w:div w:id="1926180423">
      <w:bodyDiv w:val="1"/>
      <w:marLeft w:val="0"/>
      <w:marRight w:val="0"/>
      <w:marTop w:val="0"/>
      <w:marBottom w:val="0"/>
      <w:divBdr>
        <w:top w:val="none" w:sz="0" w:space="0" w:color="auto"/>
        <w:left w:val="none" w:sz="0" w:space="0" w:color="auto"/>
        <w:bottom w:val="none" w:sz="0" w:space="0" w:color="auto"/>
        <w:right w:val="none" w:sz="0" w:space="0" w:color="auto"/>
      </w:divBdr>
    </w:div>
    <w:div w:id="1960644690">
      <w:bodyDiv w:val="1"/>
      <w:marLeft w:val="0"/>
      <w:marRight w:val="0"/>
      <w:marTop w:val="0"/>
      <w:marBottom w:val="0"/>
      <w:divBdr>
        <w:top w:val="none" w:sz="0" w:space="0" w:color="auto"/>
        <w:left w:val="none" w:sz="0" w:space="0" w:color="auto"/>
        <w:bottom w:val="none" w:sz="0" w:space="0" w:color="auto"/>
        <w:right w:val="none" w:sz="0" w:space="0" w:color="auto"/>
      </w:divBdr>
    </w:div>
    <w:div w:id="1962689378">
      <w:bodyDiv w:val="1"/>
      <w:marLeft w:val="0"/>
      <w:marRight w:val="0"/>
      <w:marTop w:val="0"/>
      <w:marBottom w:val="0"/>
      <w:divBdr>
        <w:top w:val="none" w:sz="0" w:space="0" w:color="auto"/>
        <w:left w:val="none" w:sz="0" w:space="0" w:color="auto"/>
        <w:bottom w:val="none" w:sz="0" w:space="0" w:color="auto"/>
        <w:right w:val="none" w:sz="0" w:space="0" w:color="auto"/>
      </w:divBdr>
      <w:divsChild>
        <w:div w:id="1959872393">
          <w:marLeft w:val="0"/>
          <w:marRight w:val="0"/>
          <w:marTop w:val="0"/>
          <w:marBottom w:val="0"/>
          <w:divBdr>
            <w:top w:val="none" w:sz="0" w:space="0" w:color="auto"/>
            <w:left w:val="none" w:sz="0" w:space="0" w:color="auto"/>
            <w:bottom w:val="none" w:sz="0" w:space="0" w:color="auto"/>
            <w:right w:val="none" w:sz="0" w:space="0" w:color="auto"/>
          </w:divBdr>
        </w:div>
      </w:divsChild>
    </w:div>
    <w:div w:id="2003700213">
      <w:bodyDiv w:val="1"/>
      <w:marLeft w:val="0"/>
      <w:marRight w:val="0"/>
      <w:marTop w:val="0"/>
      <w:marBottom w:val="0"/>
      <w:divBdr>
        <w:top w:val="none" w:sz="0" w:space="0" w:color="auto"/>
        <w:left w:val="none" w:sz="0" w:space="0" w:color="auto"/>
        <w:bottom w:val="none" w:sz="0" w:space="0" w:color="auto"/>
        <w:right w:val="none" w:sz="0" w:space="0" w:color="auto"/>
      </w:divBdr>
    </w:div>
    <w:div w:id="2039819404">
      <w:bodyDiv w:val="1"/>
      <w:marLeft w:val="0"/>
      <w:marRight w:val="0"/>
      <w:marTop w:val="0"/>
      <w:marBottom w:val="0"/>
      <w:divBdr>
        <w:top w:val="none" w:sz="0" w:space="0" w:color="auto"/>
        <w:left w:val="none" w:sz="0" w:space="0" w:color="auto"/>
        <w:bottom w:val="none" w:sz="0" w:space="0" w:color="auto"/>
        <w:right w:val="none" w:sz="0" w:space="0" w:color="auto"/>
      </w:divBdr>
    </w:div>
    <w:div w:id="2039892670">
      <w:bodyDiv w:val="1"/>
      <w:marLeft w:val="0"/>
      <w:marRight w:val="0"/>
      <w:marTop w:val="0"/>
      <w:marBottom w:val="0"/>
      <w:divBdr>
        <w:top w:val="none" w:sz="0" w:space="0" w:color="auto"/>
        <w:left w:val="none" w:sz="0" w:space="0" w:color="auto"/>
        <w:bottom w:val="none" w:sz="0" w:space="0" w:color="auto"/>
        <w:right w:val="none" w:sz="0" w:space="0" w:color="auto"/>
      </w:divBdr>
    </w:div>
    <w:div w:id="2112897309">
      <w:bodyDiv w:val="1"/>
      <w:marLeft w:val="0"/>
      <w:marRight w:val="0"/>
      <w:marTop w:val="0"/>
      <w:marBottom w:val="0"/>
      <w:divBdr>
        <w:top w:val="none" w:sz="0" w:space="0" w:color="auto"/>
        <w:left w:val="none" w:sz="0" w:space="0" w:color="auto"/>
        <w:bottom w:val="none" w:sz="0" w:space="0" w:color="auto"/>
        <w:right w:val="none" w:sz="0" w:space="0" w:color="auto"/>
      </w:divBdr>
    </w:div>
    <w:div w:id="2122726341">
      <w:bodyDiv w:val="1"/>
      <w:marLeft w:val="0"/>
      <w:marRight w:val="0"/>
      <w:marTop w:val="0"/>
      <w:marBottom w:val="0"/>
      <w:divBdr>
        <w:top w:val="none" w:sz="0" w:space="0" w:color="auto"/>
        <w:left w:val="none" w:sz="0" w:space="0" w:color="auto"/>
        <w:bottom w:val="none" w:sz="0" w:space="0" w:color="auto"/>
        <w:right w:val="none" w:sz="0" w:space="0" w:color="auto"/>
      </w:divBdr>
      <w:divsChild>
        <w:div w:id="124008075">
          <w:marLeft w:val="360"/>
          <w:marRight w:val="0"/>
          <w:marTop w:val="200"/>
          <w:marBottom w:val="675"/>
          <w:divBdr>
            <w:top w:val="none" w:sz="0" w:space="0" w:color="auto"/>
            <w:left w:val="none" w:sz="0" w:space="0" w:color="auto"/>
            <w:bottom w:val="none" w:sz="0" w:space="0" w:color="auto"/>
            <w:right w:val="none" w:sz="0" w:space="0" w:color="auto"/>
          </w:divBdr>
        </w:div>
      </w:divsChild>
    </w:div>
    <w:div w:id="2138450909">
      <w:bodyDiv w:val="1"/>
      <w:marLeft w:val="0"/>
      <w:marRight w:val="0"/>
      <w:marTop w:val="0"/>
      <w:marBottom w:val="0"/>
      <w:divBdr>
        <w:top w:val="none" w:sz="0" w:space="0" w:color="auto"/>
        <w:left w:val="none" w:sz="0" w:space="0" w:color="auto"/>
        <w:bottom w:val="none" w:sz="0" w:space="0" w:color="auto"/>
        <w:right w:val="none" w:sz="0" w:space="0" w:color="auto"/>
      </w:divBdr>
      <w:divsChild>
        <w:div w:id="772819095">
          <w:marLeft w:val="0"/>
          <w:marRight w:val="0"/>
          <w:marTop w:val="0"/>
          <w:marBottom w:val="0"/>
          <w:divBdr>
            <w:top w:val="none" w:sz="0" w:space="0" w:color="auto"/>
            <w:left w:val="none" w:sz="0" w:space="0" w:color="auto"/>
            <w:bottom w:val="none" w:sz="0" w:space="0" w:color="auto"/>
            <w:right w:val="none" w:sz="0" w:space="0" w:color="auto"/>
          </w:divBdr>
          <w:divsChild>
            <w:div w:id="715350364">
              <w:marLeft w:val="0"/>
              <w:marRight w:val="0"/>
              <w:marTop w:val="0"/>
              <w:marBottom w:val="0"/>
              <w:divBdr>
                <w:top w:val="none" w:sz="0" w:space="0" w:color="auto"/>
                <w:left w:val="none" w:sz="0" w:space="0" w:color="auto"/>
                <w:bottom w:val="none" w:sz="0" w:space="0" w:color="auto"/>
                <w:right w:val="none" w:sz="0" w:space="0" w:color="auto"/>
              </w:divBdr>
              <w:divsChild>
                <w:div w:id="1416047843">
                  <w:marLeft w:val="0"/>
                  <w:marRight w:val="0"/>
                  <w:marTop w:val="0"/>
                  <w:marBottom w:val="0"/>
                  <w:divBdr>
                    <w:top w:val="none" w:sz="0" w:space="0" w:color="auto"/>
                    <w:left w:val="none" w:sz="0" w:space="0" w:color="auto"/>
                    <w:bottom w:val="none" w:sz="0" w:space="0" w:color="auto"/>
                    <w:right w:val="none" w:sz="0" w:space="0" w:color="auto"/>
                  </w:divBdr>
                </w:div>
                <w:div w:id="35003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199451">
          <w:marLeft w:val="0"/>
          <w:marRight w:val="0"/>
          <w:marTop w:val="0"/>
          <w:marBottom w:val="0"/>
          <w:divBdr>
            <w:top w:val="none" w:sz="0" w:space="0" w:color="auto"/>
            <w:left w:val="none" w:sz="0" w:space="0" w:color="auto"/>
            <w:bottom w:val="none" w:sz="0" w:space="0" w:color="auto"/>
            <w:right w:val="none" w:sz="0" w:space="0" w:color="auto"/>
          </w:divBdr>
          <w:divsChild>
            <w:div w:id="1004822150">
              <w:marLeft w:val="0"/>
              <w:marRight w:val="0"/>
              <w:marTop w:val="0"/>
              <w:marBottom w:val="0"/>
              <w:divBdr>
                <w:top w:val="none" w:sz="0" w:space="0" w:color="auto"/>
                <w:left w:val="none" w:sz="0" w:space="0" w:color="auto"/>
                <w:bottom w:val="none" w:sz="0" w:space="0" w:color="auto"/>
                <w:right w:val="none" w:sz="0" w:space="0" w:color="auto"/>
              </w:divBdr>
              <w:divsChild>
                <w:div w:id="1353266138">
                  <w:marLeft w:val="0"/>
                  <w:marRight w:val="0"/>
                  <w:marTop w:val="0"/>
                  <w:marBottom w:val="0"/>
                  <w:divBdr>
                    <w:top w:val="none" w:sz="0" w:space="0" w:color="auto"/>
                    <w:left w:val="none" w:sz="0" w:space="0" w:color="auto"/>
                    <w:bottom w:val="none" w:sz="0" w:space="0" w:color="auto"/>
                    <w:right w:val="none" w:sz="0" w:space="0" w:color="auto"/>
                  </w:divBdr>
                  <w:divsChild>
                    <w:div w:id="565065934">
                      <w:marLeft w:val="0"/>
                      <w:marRight w:val="0"/>
                      <w:marTop w:val="0"/>
                      <w:marBottom w:val="0"/>
                      <w:divBdr>
                        <w:top w:val="none" w:sz="0" w:space="0" w:color="auto"/>
                        <w:left w:val="none" w:sz="0" w:space="0" w:color="auto"/>
                        <w:bottom w:val="none" w:sz="0" w:space="0" w:color="auto"/>
                        <w:right w:val="none" w:sz="0" w:space="0" w:color="auto"/>
                      </w:divBdr>
                      <w:divsChild>
                        <w:div w:id="17130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ssexvvu.co.uk/knives" TargetMode="External"/><Relationship Id="rId117" Type="http://schemas.openxmlformats.org/officeDocument/2006/relationships/hyperlink" Target="https://eur02.safelinks.protection.outlook.com/?url=https%3A%2F%2Fwww.youtube.com%2Fwatch%3Fv%3DjVje7Uqp7EA&amp;data=05%7C01%7C%7C16790eef997f4ef3d60708db7651e1c3%7Ca8b4324f155c4215a0f17ed8cc9a992f%7C0%7C0%7C638233866271094952%7CUnknown%7CTWFpbGZsb3d8eyJWIjoiMC4wLjAwMDAiLCJQIjoiV2luMzIiLCJBTiI6Ik1haWwiLCJXVCI6Mn0%3D%7C3000%7C%7C%7C&amp;sdata=awZx6E%2BSW5nK4RT3bQPS13F2UI%2BNoY8HHMRLn5uKNjo%3D&amp;reserved=0" TargetMode="External"/><Relationship Id="rId21" Type="http://schemas.openxmlformats.org/officeDocument/2006/relationships/hyperlink" Target="https://www.activeessexfoundation.org/projects/essex-sport-and-youth-crime-prevention-project" TargetMode="External"/><Relationship Id="rId42" Type="http://schemas.openxmlformats.org/officeDocument/2006/relationships/hyperlink" Target="http://www.samaritans.org" TargetMode="External"/><Relationship Id="rId47" Type="http://schemas.openxmlformats.org/officeDocument/2006/relationships/hyperlink" Target="https://www.victimsupport.org.uk/you-co/going-to-court/" TargetMode="External"/><Relationship Id="rId63" Type="http://schemas.openxmlformats.org/officeDocument/2006/relationships/hyperlink" Target="https://essexsexualhealthservice.org.uk/sti-hiv/" TargetMode="External"/><Relationship Id="rId68" Type="http://schemas.openxmlformats.org/officeDocument/2006/relationships/hyperlink" Target="https://www.stopitnow.org.uk/" TargetMode="External"/><Relationship Id="rId84" Type="http://schemas.openxmlformats.org/officeDocument/2006/relationships/hyperlink" Target="http://www.thenextchapter.org.uk" TargetMode="External"/><Relationship Id="rId89" Type="http://schemas.openxmlformats.org/officeDocument/2006/relationships/hyperlink" Target="file:///C:\Users\daniel.lassey2\AppData\Local\Microsoft\Windows\INetCache\Content.Outlook\1VU83292\NWG-Disruption-Toolkit-3.pdf" TargetMode="External"/><Relationship Id="rId112" Type="http://schemas.openxmlformats.org/officeDocument/2006/relationships/hyperlink" Target="https://eur02.safelinks.protection.outlook.com/?url=https%3A%2F%2Famberweb.org%2F&amp;data=05%7C01%7C%7C667538d94aee4cd7078b08db47fb8553%7Ca8b4324f155c4215a0f17ed8cc9a992f%7C0%7C0%7C638182917809182035%7CUnknown%7CTWFpbGZsb3d8eyJWIjoiMC4wLjAwMDAiLCJQIjoiV2luMzIiLCJBTiI6Ik1haWwiLCJXVCI6Mn0%3D%7C3000%7C%7C%7C&amp;sdata=5xow2LPTa1t9Npvn4%2FqUAlxNuDMgDsczwZWa4d2dKKc%3D&amp;reserved=0" TargetMode="External"/><Relationship Id="rId16" Type="http://schemas.openxmlformats.org/officeDocument/2006/relationships/hyperlink" Target="https://www.activeessex.org/" TargetMode="External"/><Relationship Id="rId107" Type="http://schemas.openxmlformats.org/officeDocument/2006/relationships/hyperlink" Target="http://www.talentview.org/" TargetMode="External"/><Relationship Id="rId11" Type="http://schemas.openxmlformats.org/officeDocument/2006/relationships/hyperlink" Target="https://www.barnardos.org.uk/what-we-do/protecting-children/trafficked-children/ICTG-service-referral-form" TargetMode="External"/><Relationship Id="rId32" Type="http://schemas.openxmlformats.org/officeDocument/2006/relationships/hyperlink" Target="https://righttoremain.org.uk/toolkit/asylum-support/" TargetMode="External"/><Relationship Id="rId37" Type="http://schemas.openxmlformats.org/officeDocument/2006/relationships/hyperlink" Target="https://www.youngminds.org.uk/" TargetMode="External"/><Relationship Id="rId53" Type="http://schemas.openxmlformats.org/officeDocument/2006/relationships/hyperlink" Target="https://www.childrenssociety.org.uk/information/young-people/east/CHHAT" TargetMode="External"/><Relationship Id="rId58" Type="http://schemas.openxmlformats.org/officeDocument/2006/relationships/hyperlink" Target="http://www.essexvvu.co.uk/knives" TargetMode="External"/><Relationship Id="rId74" Type="http://schemas.openxmlformats.org/officeDocument/2006/relationships/hyperlink" Target="https://www.support-people-vulnerable-to-radicalisation.service.gov.uk/prevent-duty-training-learn-how-support-people-vulnerable-radicalisation" TargetMode="External"/><Relationship Id="rId79" Type="http://schemas.openxmlformats.org/officeDocument/2006/relationships/hyperlink" Target="https://eur02.safelinks.protection.outlook.com/?url=https%3A%2F%2Fnews.news.essex.gov.uk%2FD5BC55A2D3C4E0993F1316932B1FE3DA6BE297F60DDB94F446F2582D255D5B5C%2FE218F341549AEA00229AB3C907C48D19%2FLE35&amp;data=05%7C01%7C%7C42f6d79dc1e34f163c5a08db84875daf%7Ca8b4324f155c4215a0f17ed8cc9a992f%7C0%7C0%7C638249489143214392%7CUnknown%7CTWFpbGZsb3d8eyJWIjoiMC4wLjAwMDAiLCJQIjoiV2luMzIiLCJBTiI6Ik1haWwiLCJXVCI6Mn0%3D%7C3000%7C%7C%7C&amp;sdata=PW2%2F0iNQ0X0gV%2BHGC%2Bo836Cis02QMBBoX9pdfR%2FCLzs%3D&amp;reserved=0" TargetMode="External"/><Relationship Id="rId102" Type="http://schemas.openxmlformats.org/officeDocument/2006/relationships/hyperlink" Target="https://www.findapprenticeship.service.gov.uk/apprenticeshipsearch" TargetMode="External"/><Relationship Id="rId123" Type="http://schemas.openxmlformats.org/officeDocument/2006/relationships/fontTable" Target="fontTable.xml"/><Relationship Id="rId5" Type="http://schemas.openxmlformats.org/officeDocument/2006/relationships/hyperlink" Target="https://www.childrenssociety.org.uk/what-we-do/our-work/child-criminal-exploitation-and-county-lines" TargetMode="External"/><Relationship Id="rId61" Type="http://schemas.openxmlformats.org/officeDocument/2006/relationships/hyperlink" Target="https://essexsexualhealthservice.org.uk/pregnancy/" TargetMode="External"/><Relationship Id="rId82" Type="http://schemas.openxmlformats.org/officeDocument/2006/relationships/hyperlink" Target="https://ivisontrust.org.uk/" TargetMode="External"/><Relationship Id="rId90" Type="http://schemas.openxmlformats.org/officeDocument/2006/relationships/hyperlink" Target="https://www.essex.police.uk/police-forces/essex-police/areas/essex-police/au/about-us/intelligence/" TargetMode="External"/><Relationship Id="rId95" Type="http://schemas.openxmlformats.org/officeDocument/2006/relationships/hyperlink" Target="https://www.ctptrainingacademy.co.uk/courses/" TargetMode="External"/><Relationship Id="rId19" Type="http://schemas.openxmlformats.org/officeDocument/2006/relationships/hyperlink" Target="https://www.activeessex.org/children-young-people/essex-activate/half-term/" TargetMode="External"/><Relationship Id="rId14" Type="http://schemas.openxmlformats.org/officeDocument/2006/relationships/hyperlink" Target="https://policingslavery.co.uk/transforming-our-response/training-delivery/first-responder-training/" TargetMode="External"/><Relationship Id="rId22" Type="http://schemas.openxmlformats.org/officeDocument/2006/relationships/hyperlink" Target="https://www.essexvvu.co.uk/media/" TargetMode="External"/><Relationship Id="rId27" Type="http://schemas.openxmlformats.org/officeDocument/2006/relationships/hyperlink" Target="https://www.themix.org.uk/" TargetMode="External"/><Relationship Id="rId30" Type="http://schemas.openxmlformats.org/officeDocument/2006/relationships/hyperlink" Target="https://www.childrenssociety.org.uk/information/young-people/east/safe-in-essex" TargetMode="External"/><Relationship Id="rId35" Type="http://schemas.openxmlformats.org/officeDocument/2006/relationships/hyperlink" Target="https://wildernessfoundation.org.uk/" TargetMode="External"/><Relationship Id="rId43" Type="http://schemas.openxmlformats.org/officeDocument/2006/relationships/hyperlink" Target="http://www.kooth.com" TargetMode="External"/><Relationship Id="rId48" Type="http://schemas.openxmlformats.org/officeDocument/2006/relationships/hyperlink" Target="https://www.talktofrank.com/" TargetMode="External"/><Relationship Id="rId56" Type="http://schemas.openxmlformats.org/officeDocument/2006/relationships/hyperlink" Target="https://www.talktofrank.com/drug/vapes" TargetMode="External"/><Relationship Id="rId64" Type="http://schemas.openxmlformats.org/officeDocument/2006/relationships/hyperlink" Target="https://essexsexualhealthservice.org.uk/online-portal/" TargetMode="External"/><Relationship Id="rId69" Type="http://schemas.openxmlformats.org/officeDocument/2006/relationships/hyperlink" Target="https://www.barnardosbeacon.org.uk/harmful-sexual-behaviour" TargetMode="External"/><Relationship Id="rId77" Type="http://schemas.openxmlformats.org/officeDocument/2006/relationships/hyperlink" Target="https://eur02.safelinks.protection.outlook.com/?url=https%3A%2F%2Fnews.news.essex.gov.uk%2FB77CA1032F50D9E7B326B5218606C28C919E0FB4D3613E29EDDCB22CEA3C8FB2%2FE218F341549AEA00229AB3C907C48D19%2FLE35&amp;data=05%7C01%7C%7C42f6d79dc1e34f163c5a08db84875daf%7Ca8b4324f155c4215a0f17ed8cc9a992f%7C0%7C0%7C638249489143214392%7CUnknown%7CTWFpbGZsb3d8eyJWIjoiMC4wLjAwMDAiLCJQIjoiV2luMzIiLCJBTiI6Ik1haWwiLCJXVCI6Mn0%3D%7C3000%7C%7C%7C&amp;sdata=2FiqiRJqBWOimadbBRQtRpknCEPv62%2BIXGphYZupoAw%3D&amp;reserved=0" TargetMode="External"/><Relationship Id="rId100" Type="http://schemas.openxmlformats.org/officeDocument/2006/relationships/hyperlink" Target="http://www.essexsendiass.co.uk" TargetMode="External"/><Relationship Id="rId105" Type="http://schemas.openxmlformats.org/officeDocument/2006/relationships/hyperlink" Target="http://www.ratemyapprenticeship.co.uk/" TargetMode="External"/><Relationship Id="rId113" Type="http://schemas.openxmlformats.org/officeDocument/2006/relationships/hyperlink" Target="https://creativesportandleisure.co.uk/" TargetMode="External"/><Relationship Id="rId118" Type="http://schemas.openxmlformats.org/officeDocument/2006/relationships/hyperlink" Target="https://eur02.safelinks.protection.outlook.com/?url=https%3A%2F%2Fwww.autismcentral.org.uk%2Fhubs%2Fessex-county-council&amp;data=05%7C02%7CDaniel.Lassey2%40essex.gov.uk%7Cc2ffcb83feb645efa90a08dc1686f2bb%7Ca8b4324f155c4215a0f17ed8cc9a992f%7C0%7C0%7C638410016088526476%7CUnknown%7CTWFpbGZsb3d8eyJWIjoiMC4wLjAwMDAiLCJQIjoiV2luMzIiLCJBTiI6Ik1haWwiLCJXVCI6Mn0%3D%7C3000%7C%7C%7C&amp;sdata=a9ueXv%2FKujs1iI01C9wKIedPtSn7XCIdGdPIuvdkOcU%3D&amp;reserved=0" TargetMode="External"/><Relationship Id="rId8" Type="http://schemas.openxmlformats.org/officeDocument/2006/relationships/hyperlink" Target="mailto:info@reacheverygeneration.com" TargetMode="External"/><Relationship Id="rId51" Type="http://schemas.openxmlformats.org/officeDocument/2006/relationships/hyperlink" Target="https://www.childrenssociety.org.uk/information/young-people/east/EYPDAS" TargetMode="External"/><Relationship Id="rId72" Type="http://schemas.openxmlformats.org/officeDocument/2006/relationships/hyperlink" Target="https://actearly.uk/" TargetMode="External"/><Relationship Id="rId80" Type="http://schemas.openxmlformats.org/officeDocument/2006/relationships/hyperlink" Target="https://eur02.safelinks.protection.outlook.com/?url=https%3A%2F%2Fnews.news.essex.gov.uk%2F632B2E78517802555B75F67F4E23561613732A06C908D04F6DCB15C86AC2D941%2FE218F341549AEA00229AB3C907C48D19%2FLE35&amp;data=05%7C01%7C%7C42f6d79dc1e34f163c5a08db84875daf%7Ca8b4324f155c4215a0f17ed8cc9a992f%7C0%7C0%7C638249489143370625%7CUnknown%7CTWFpbGZsb3d8eyJWIjoiMC4wLjAwMDAiLCJQIjoiV2luMzIiLCJBTiI6Ik1haWwiLCJXVCI6Mn0%3D%7C3000%7C%7C%7C&amp;sdata=QzupXP74iwjd2ab0PoXIf%2FCcFzxn7NLxLL4nDXQu5Jk%3D&amp;reserved=0" TargetMode="External"/><Relationship Id="rId85" Type="http://schemas.openxmlformats.org/officeDocument/2006/relationships/hyperlink" Target="https://embracecvoc.org.uk/" TargetMode="External"/><Relationship Id="rId93" Type="http://schemas.openxmlformats.org/officeDocument/2006/relationships/hyperlink" Target="https://www.ceop.police.uk/Safety-Centre/" TargetMode="External"/><Relationship Id="rId98" Type="http://schemas.openxmlformats.org/officeDocument/2006/relationships/hyperlink" Target="https://send.essex.gov.uk/" TargetMode="External"/><Relationship Id="rId121" Type="http://schemas.openxmlformats.org/officeDocument/2006/relationships/hyperlink" Target="https://manuals.annafreud.org/ambit/index.html" TargetMode="External"/><Relationship Id="rId3" Type="http://schemas.openxmlformats.org/officeDocument/2006/relationships/settings" Target="settings.xml"/><Relationship Id="rId12" Type="http://schemas.openxmlformats.org/officeDocument/2006/relationships/hyperlink" Target="https://policingslavery.co.uk/transforming-our-response/training-delivery/first-responder-training/" TargetMode="External"/><Relationship Id="rId17" Type="http://schemas.openxmlformats.org/officeDocument/2006/relationships/hyperlink" Target="https://youth.essex.gov.uk/" TargetMode="External"/><Relationship Id="rId25" Type="http://schemas.openxmlformats.org/officeDocument/2006/relationships/hyperlink" Target="https://www.noknivesbetterlives.com/" TargetMode="External"/><Relationship Id="rId33" Type="http://schemas.openxmlformats.org/officeDocument/2006/relationships/hyperlink" Target="https://ladsneeddads.org/" TargetMode="External"/><Relationship Id="rId38" Type="http://schemas.openxmlformats.org/officeDocument/2006/relationships/hyperlink" Target="https://www.youngminds.org.uk/professional/resources/" TargetMode="External"/><Relationship Id="rId46" Type="http://schemas.openxmlformats.org/officeDocument/2006/relationships/hyperlink" Target="https://eur02.safelinks.protection.outlook.com/?url=https%3A%2F%2Frapecrisis.org.uk%2Fget-help%2F%23%3A~%3Atext%3DYou%2520can%2520contact%2520our%252024%2Cstart%2520a%2520free%2520online%2520chat&amp;data=05%7C01%7C%7C059cd670100642ff959708dadc58eff2%7Ca8b4324f155c4215a0f17ed8cc9a992f%7C0%7C0%7C638064571797683120%7CUnknown%7CTWFpbGZsb3d8eyJWIjoiMC4wLjAwMDAiLCJQIjoiV2luMzIiLCJBTiI6Ik1haWwiLCJXVCI6Mn0%3D%7C3000%7C%7C%7C&amp;sdata=B3q6UH2Sa4Kg7M%2FGXjsfTda2VN4sHJBVszZ%2BjfDRK18%3D&amp;reserved=0" TargetMode="External"/><Relationship Id="rId59" Type="http://schemas.openxmlformats.org/officeDocument/2006/relationships/hyperlink" Target="https://www.tht.org.uk/" TargetMode="External"/><Relationship Id="rId67" Type="http://schemas.openxmlformats.org/officeDocument/2006/relationships/hyperlink" Target="https://www.lucyfaithfull.org.uk/" TargetMode="External"/><Relationship Id="rId103" Type="http://schemas.openxmlformats.org/officeDocument/2006/relationships/hyperlink" Target="http://www.apprenticeships.gov.uk/" TargetMode="External"/><Relationship Id="rId108" Type="http://schemas.openxmlformats.org/officeDocument/2006/relationships/hyperlink" Target="http://www.essexopportunities.co.uk/apprenticeship-hub" TargetMode="External"/><Relationship Id="rId116" Type="http://schemas.openxmlformats.org/officeDocument/2006/relationships/hyperlink" Target="https://eur02.safelinks.protection.outlook.com/?url=https%3A%2F%2Fwww.escb.co.uk%2Fmedia%2F2976%2Fandrew-tate-factsheet-risk-avert-june-2023.pdf&amp;data=05%7C01%7C%7C16790eef997f4ef3d60708db7651e1c3%7Ca8b4324f155c4215a0f17ed8cc9a992f%7C0%7C0%7C638233866271094952%7CUnknown%7CTWFpbGZsb3d8eyJWIjoiMC4wLjAwMDAiLCJQIjoiV2luMzIiLCJBTiI6Ik1haWwiLCJXVCI6Mn0%3D%7C3000%7C%7C%7C&amp;sdata=KJi3j2M4JfkXUceeg16yiFB7it8SO1nQD0INXuG6NnM%3D&amp;reserved=0" TargetMode="External"/><Relationship Id="rId124" Type="http://schemas.openxmlformats.org/officeDocument/2006/relationships/theme" Target="theme/theme1.xml"/><Relationship Id="rId20" Type="http://schemas.openxmlformats.org/officeDocument/2006/relationships/hyperlink" Target="https://www.activeessex.org/local-delivery-pilot/delivery/" TargetMode="External"/><Relationship Id="rId41" Type="http://schemas.openxmlformats.org/officeDocument/2006/relationships/hyperlink" Target="http://www.childline.org.uk" TargetMode="External"/><Relationship Id="rId54" Type="http://schemas.openxmlformats.org/officeDocument/2006/relationships/hyperlink" Target="https://www.childline.org.uk/info-advice/you-your-body/drugs-alcohol-smoking/vaping/" TargetMode="External"/><Relationship Id="rId62" Type="http://schemas.openxmlformats.org/officeDocument/2006/relationships/hyperlink" Target="https://essexsexualhealthservice.org.uk/what-is-the-contraceptive-pill-and-how-do-i-access-it/" TargetMode="External"/><Relationship Id="rId70" Type="http://schemas.openxmlformats.org/officeDocument/2006/relationships/hyperlink" Target="https://www.missingpeople.org.uk/" TargetMode="External"/><Relationship Id="rId75" Type="http://schemas.openxmlformats.org/officeDocument/2006/relationships/hyperlink" Target="https://www.escb.co.uk/working-with-children/radicalisation/" TargetMode="External"/><Relationship Id="rId83" Type="http://schemas.openxmlformats.org/officeDocument/2006/relationships/hyperlink" Target="https://www.pegsupport.co.uk/how-pegs-help%20/" TargetMode="External"/><Relationship Id="rId88" Type="http://schemas.openxmlformats.org/officeDocument/2006/relationships/hyperlink" Target="https://www.escb.co.uk/learning-and-development/child-exploitation-training/cse-basic-awareness/" TargetMode="External"/><Relationship Id="rId91" Type="http://schemas.openxmlformats.org/officeDocument/2006/relationships/hyperlink" Target="https://asbhelp.co.uk/home-practitioners/acceptable-behaviour-contract/" TargetMode="External"/><Relationship Id="rId96" Type="http://schemas.openxmlformats.org/officeDocument/2006/relationships/hyperlink" Target="https://www.essexyouthbuild.co.uk/home" TargetMode="External"/><Relationship Id="rId111" Type="http://schemas.openxmlformats.org/officeDocument/2006/relationships/hyperlink" Target="mailto:ServiceDeliveryEastofEngland@princes-trust.org.uk" TargetMode="External"/><Relationship Id="rId1" Type="http://schemas.openxmlformats.org/officeDocument/2006/relationships/numbering" Target="numbering.xml"/><Relationship Id="rId6" Type="http://schemas.openxmlformats.org/officeDocument/2006/relationships/hyperlink" Target="mailto:supportercare@childrenssociety.org.uk" TargetMode="External"/><Relationship Id="rId15" Type="http://schemas.openxmlformats.org/officeDocument/2006/relationships/hyperlink" Target="https://eur02.safelinks.protection.outlook.com/?url=https%3A%2F%2Fwww.salvationarmy.org.uk%2Fmodern-slavery%2Fnew-victim-care-contract&amp;data=05%7C01%7C%7C8d0b7104d94e4dcfc98408db5b873859%7Ca8b4324f155c4215a0f17ed8cc9a992f%7C0%7C0%7C638204408712243242%7CUnknown%7CTWFpbGZsb3d8eyJWIjoiMC4wLjAwMDAiLCJQIjoiV2luMzIiLCJBTiI6Ik1haWwiLCJXVCI6Mn0%3D%7C3000%7C%7C%7C&amp;sdata=iV7EQPobr5g0Yb0PQTmW8h3faK2Kpgg8yAWQ%2BC9%2FpBU%3D&amp;reserved=0" TargetMode="External"/><Relationship Id="rId23" Type="http://schemas.openxmlformats.org/officeDocument/2006/relationships/hyperlink" Target="https://esca.essex.gov.uk/children-families/resources/thinking-tools/children-and-families-thinking-tool-risk-in-the-community/" TargetMode="External"/><Relationship Id="rId28" Type="http://schemas.openxmlformats.org/officeDocument/2006/relationships/hyperlink" Target="https://www.21upmovement.com/" TargetMode="External"/><Relationship Id="rId36" Type="http://schemas.openxmlformats.org/officeDocument/2006/relationships/hyperlink" Target="https://armycadets.com/volunteer-with-us/benefits-of-volunteering/" TargetMode="External"/><Relationship Id="rId49" Type="http://schemas.openxmlformats.org/officeDocument/2006/relationships/hyperlink" Target="https://www.talktofrank.com/get-help/dealing-with-peer-pressure" TargetMode="External"/><Relationship Id="rId57" Type="http://schemas.openxmlformats.org/officeDocument/2006/relationships/hyperlink" Target="https://www.noknivesbetterlives.com/" TargetMode="External"/><Relationship Id="rId106" Type="http://schemas.openxmlformats.org/officeDocument/2006/relationships/hyperlink" Target="http://www.amazingapprenticeships.com/" TargetMode="External"/><Relationship Id="rId114" Type="http://schemas.openxmlformats.org/officeDocument/2006/relationships/hyperlink" Target="https://eur02.safelinks.protection.outlook.com/?url=https%3A%2F%2Feverychildonline.co.uk%2F&amp;data=05%7C01%7CDaniel.Lassey2%40essex.gov.uk%7C68aabf5bafff43cdae9608dbdac59157%7Ca8b4324f155c4215a0f17ed8cc9a992f%7C0%7C0%7C638344314305298172%7CUnknown%7CTWFpbGZsb3d8eyJWIjoiMC4wLjAwMDAiLCJQIjoiV2luMzIiLCJBTiI6Ik1haWwiLCJXVCI6Mn0%3D%7C3000%7C%7C%7C&amp;sdata=ydq0uc3BXr0q%2F3o1LgPeFjhwOSYq6K2WUGWo2scTeWs%3D&amp;reserved=0" TargetMode="External"/><Relationship Id="rId119" Type="http://schemas.openxmlformats.org/officeDocument/2006/relationships/hyperlink" Target="https://assets.publishing.service.gov.uk/government/uploads/system/uploads/attachment_data/file/1101687/Child_Exploitation_Disruption_Toolkit_082022.pdf" TargetMode="External"/><Relationship Id="rId10" Type="http://schemas.openxmlformats.org/officeDocument/2006/relationships/hyperlink" Target="https://www.gov.uk/government/publications/human-trafficking-victims-referral-and-assessment-forms/guidance-on-the-national-referral-mechanism-for-potential-adult-victims-of-modern-slavery-england-and-wales" TargetMode="External"/><Relationship Id="rId31" Type="http://schemas.openxmlformats.org/officeDocument/2006/relationships/hyperlink" Target="https://www.migranthelpuk.org/" TargetMode="External"/><Relationship Id="rId44" Type="http://schemas.openxmlformats.org/officeDocument/2006/relationships/hyperlink" Target="http://www.milife.org.uk" TargetMode="External"/><Relationship Id="rId52" Type="http://schemas.openxmlformats.org/officeDocument/2006/relationships/hyperlink" Target="mailto:choices.referrals@childrenssociety.org.uk" TargetMode="External"/><Relationship Id="rId60" Type="http://schemas.openxmlformats.org/officeDocument/2006/relationships/hyperlink" Target="https://essexsexualhealthservice.org.uk/" TargetMode="External"/><Relationship Id="rId65" Type="http://schemas.openxmlformats.org/officeDocument/2006/relationships/hyperlink" Target="https://theouthouse.org.uk/" TargetMode="External"/><Relationship Id="rId73" Type="http://schemas.openxmlformats.org/officeDocument/2006/relationships/hyperlink" Target="https://www.nspcc.org.uk/fighting-for-childhood/news-opinion/protecting-children-from-radicalisation/" TargetMode="External"/><Relationship Id="rId78" Type="http://schemas.openxmlformats.org/officeDocument/2006/relationships/hyperlink" Target="https://eur02.safelinks.protection.outlook.com/?url=https%3A%2F%2Fnews.news.essex.gov.uk%2FAA7CD4BAF9A48E9282DE29EA77C524920C4A871A76A7256C66FCA7B0BB8F4A4B%2FE218F341549AEA00229AB3C907C48D19%2FLE35&amp;data=05%7C01%7C%7C42f6d79dc1e34f163c5a08db84875daf%7Ca8b4324f155c4215a0f17ed8cc9a992f%7C0%7C0%7C638249489143214392%7CUnknown%7CTWFpbGZsb3d8eyJWIjoiMC4wLjAwMDAiLCJQIjoiV2luMzIiLCJBTiI6Ik1haWwiLCJXVCI6Mn0%3D%7C3000%7C%7C%7C&amp;sdata=nTn9EETHnCwPAHFk%2BgUljJ8l1Z%2FDeYMb77%2FY1J6xmr8%3D&amp;reserved=0" TargetMode="External"/><Relationship Id="rId81" Type="http://schemas.openxmlformats.org/officeDocument/2006/relationships/hyperlink" Target="https://www.essexvvu.co.uk/media/" TargetMode="External"/><Relationship Id="rId86" Type="http://schemas.openxmlformats.org/officeDocument/2006/relationships/hyperlink" Target="https://www.catch-22.org.uk/spot-the-signs-poster-hub/" TargetMode="External"/><Relationship Id="rId94" Type="http://schemas.openxmlformats.org/officeDocument/2006/relationships/hyperlink" Target="https://www.essex.gov.uk/schools-and-learning/schools/school-attendance-and-absence" TargetMode="External"/><Relationship Id="rId99" Type="http://schemas.openxmlformats.org/officeDocument/2006/relationships/hyperlink" Target="https://childfirsttrust.com/programmes/the-power-project/" TargetMode="External"/><Relationship Id="rId101" Type="http://schemas.openxmlformats.org/officeDocument/2006/relationships/hyperlink" Target="mailto:send.iass@essex.gov.uk" TargetMode="External"/><Relationship Id="rId122" Type="http://schemas.openxmlformats.org/officeDocument/2006/relationships/hyperlink" Target="https://manuals.annafreud.org/ambit/index.html" TargetMode="External"/><Relationship Id="rId4" Type="http://schemas.openxmlformats.org/officeDocument/2006/relationships/webSettings" Target="webSettings.xml"/><Relationship Id="rId9" Type="http://schemas.openxmlformats.org/officeDocument/2006/relationships/hyperlink" Target="https://www.atfcommunity.com/about-atf" TargetMode="External"/><Relationship Id="rId13" Type="http://schemas.openxmlformats.org/officeDocument/2006/relationships/hyperlink" Target="https://www.barnardos.org.uk/what-we-do/protecting-children/trafficked-children/ICTG-service-referral-form" TargetMode="External"/><Relationship Id="rId18" Type="http://schemas.openxmlformats.org/officeDocument/2006/relationships/hyperlink" Target="https://www.changinglivescommunityservices.co.uk/" TargetMode="External"/><Relationship Id="rId39" Type="http://schemas.openxmlformats.org/officeDocument/2006/relationships/hyperlink" Target="https://giveusashout.org/" TargetMode="External"/><Relationship Id="rId109" Type="http://schemas.openxmlformats.org/officeDocument/2006/relationships/hyperlink" Target="https://youth.essex.gov.uk/young-people/education-employment-and-training-support/" TargetMode="External"/><Relationship Id="rId34" Type="http://schemas.openxmlformats.org/officeDocument/2006/relationships/hyperlink" Target="https://www.daddylessdaughters.co.uk/" TargetMode="External"/><Relationship Id="rId50" Type="http://schemas.openxmlformats.org/officeDocument/2006/relationships/hyperlink" Target="https://www.childrenssociety.org.uk/information/young-people/east/EYPDAS" TargetMode="External"/><Relationship Id="rId55" Type="http://schemas.openxmlformats.org/officeDocument/2006/relationships/hyperlink" Target="https://smokefreesheffield.org/app/uploads/2023/02/11435-SFS-%E2%80%93-A5-4pp-vaping-Parent-and-carers-2.2s.pdf" TargetMode="External"/><Relationship Id="rId76" Type="http://schemas.openxmlformats.org/officeDocument/2006/relationships/hyperlink" Target="https://eur02.safelinks.protection.outlook.com/?url=https%3A%2F%2Fnews.news.essex.gov.uk%2F78D927623B881E4C0C84D69BAFFB67080842262F89757F1C46BC81948937FDDD%2FE218F341549AEA00229AB3C907C48D19%2FLE35&amp;data=05%7C01%7C%7C42f6d79dc1e34f163c5a08db84875daf%7Ca8b4324f155c4215a0f17ed8cc9a992f%7C0%7C0%7C638249489143214392%7CUnknown%7CTWFpbGZsb3d8eyJWIjoiMC4wLjAwMDAiLCJQIjoiV2luMzIiLCJBTiI6Ik1haWwiLCJXVCI6Mn0%3D%7C3000%7C%7C%7C&amp;sdata=cfMGa7ygOaz36IoKRXMiz%2BVMwWFrK1x5hwMHMT0FBAw%3D&amp;reserved=0" TargetMode="External"/><Relationship Id="rId97" Type="http://schemas.openxmlformats.org/officeDocument/2006/relationships/hyperlink" Target="https://youth.essex.gov.uk/young-people/plan-b-traineeship/" TargetMode="External"/><Relationship Id="rId104" Type="http://schemas.openxmlformats.org/officeDocument/2006/relationships/hyperlink" Target="http://www.aclessex.com/apprentices" TargetMode="External"/><Relationship Id="rId120" Type="http://schemas.openxmlformats.org/officeDocument/2006/relationships/hyperlink" Target="https://www.legislation.gov.uk/ukpga/2015/30/part/2/crossheading/slavery-and-trafficking-risk-orders/enacted" TargetMode="External"/><Relationship Id="rId7" Type="http://schemas.openxmlformats.org/officeDocument/2006/relationships/hyperlink" Target="mailto:supportercare@childrenssociety.org.uk" TargetMode="External"/><Relationship Id="rId71" Type="http://schemas.openxmlformats.org/officeDocument/2006/relationships/hyperlink" Target="https://www.life360.com/intl/" TargetMode="External"/><Relationship Id="rId92" Type="http://schemas.openxmlformats.org/officeDocument/2006/relationships/hyperlink" Target="https://asbhelp.co.uk/non-legal-and-legal-tools-and-powers/community-protection-notices/" TargetMode="External"/><Relationship Id="rId2" Type="http://schemas.openxmlformats.org/officeDocument/2006/relationships/styles" Target="styles.xml"/><Relationship Id="rId29" Type="http://schemas.openxmlformats.org/officeDocument/2006/relationships/hyperlink" Target="https://www.youtube.com/watch?v=7Izq9SosOGE" TargetMode="External"/><Relationship Id="rId24" Type="http://schemas.openxmlformats.org/officeDocument/2006/relationships/hyperlink" Target="https://www.nspcc.org.uk/keeping-children-safe/online-safety/online-reporting/report-remove/" TargetMode="External"/><Relationship Id="rId40" Type="http://schemas.openxmlformats.org/officeDocument/2006/relationships/hyperlink" Target="https://togetherall.com/en-gb/" TargetMode="External"/><Relationship Id="rId45" Type="http://schemas.openxmlformats.org/officeDocument/2006/relationships/hyperlink" Target="tel:08085002222" TargetMode="External"/><Relationship Id="rId66" Type="http://schemas.openxmlformats.org/officeDocument/2006/relationships/hyperlink" Target="https://www.stonewall.org.uk/" TargetMode="External"/><Relationship Id="rId87" Type="http://schemas.openxmlformats.org/officeDocument/2006/relationships/hyperlink" Target="https://paceuk.info/for-parents/film-knowing-the-signs/" TargetMode="External"/><Relationship Id="rId110" Type="http://schemas.openxmlformats.org/officeDocument/2006/relationships/hyperlink" Target="https://www.canva.com/design/DAFcsqXyX-g/vQMZvabnH9ZE_HuC0qjLqw/view?utm_content=DAFcsqXyX-g&amp;utm_campaign=designshare&amp;utm_medium=link&amp;utm_source=homepage_design_menu" TargetMode="External"/><Relationship Id="rId115" Type="http://schemas.openxmlformats.org/officeDocument/2006/relationships/hyperlink" Target="mailto:KeepInContactTeam@e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8194</Words>
  <Characters>46708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54793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Lassey - Risk in the Community Senior Practitioner</dc:creator>
  <cp:keywords/>
  <dc:description/>
  <cp:lastModifiedBy>Sally-Ann Millar - ESCB Child Exploitation Project Manager</cp:lastModifiedBy>
  <cp:revision>2</cp:revision>
  <dcterms:created xsi:type="dcterms:W3CDTF">2024-10-11T09:42:00Z</dcterms:created>
  <dcterms:modified xsi:type="dcterms:W3CDTF">2024-10-11T09:42:00Z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2022-10-14T09:27:07Z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cf5c6ad9-0fab-4922-bdab-0448d6c594a6</vt:lpwstr>
  </property>
  <property fmtid="{D5CDD505-2E9C-101B-9397-08002B2CF9AE}" pid="8" name="MSIP_Label_39d8be9e-c8d9-4b9c-bd40-2c27cc7ea2e6_ContentBits">
    <vt:lpwstr>0</vt:lpwstr>
  </property>
</Properties>
</file>